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97C2D" w14:textId="6598FD76" w:rsidR="003431A2" w:rsidRDefault="00D03ADB" w:rsidP="00065634">
      <w:pPr>
        <w:jc w:val="center"/>
        <w:rPr>
          <w:rFonts w:ascii="Arial" w:hAnsi="Arial" w:cs="Arial"/>
          <w:b/>
          <w:sz w:val="24"/>
          <w:szCs w:val="24"/>
        </w:rPr>
      </w:pPr>
      <w:r w:rsidRPr="00890F24">
        <w:rPr>
          <w:rFonts w:ascii="Arial" w:hAnsi="Arial" w:cs="Arial"/>
          <w:b/>
          <w:sz w:val="24"/>
          <w:szCs w:val="24"/>
        </w:rPr>
        <w:t>THE VALUE OF COMMUNITY ENGAGEMENT IN PLANNING</w:t>
      </w:r>
    </w:p>
    <w:p w14:paraId="6BA16427" w14:textId="298C0F73" w:rsidR="003431A2" w:rsidRDefault="00D03ADB" w:rsidP="003431A2">
      <w:pPr>
        <w:rPr>
          <w:rFonts w:ascii="Arial" w:hAnsi="Arial" w:cs="Arial"/>
          <w:b/>
          <w:sz w:val="24"/>
          <w:szCs w:val="24"/>
        </w:rPr>
      </w:pPr>
      <w:r w:rsidRPr="00890F24">
        <w:rPr>
          <w:rFonts w:ascii="Arial" w:hAnsi="Arial" w:cs="Arial"/>
          <w:b/>
          <w:sz w:val="24"/>
          <w:szCs w:val="24"/>
        </w:rPr>
        <w:t xml:space="preserve"> </w:t>
      </w:r>
    </w:p>
    <w:p w14:paraId="2B712048" w14:textId="77777777" w:rsidR="00F60C43" w:rsidRDefault="00F60C43" w:rsidP="00CB1F7D">
      <w:pPr>
        <w:spacing w:line="360" w:lineRule="auto"/>
        <w:rPr>
          <w:rFonts w:ascii="Arial" w:hAnsi="Arial" w:cs="Arial"/>
          <w:sz w:val="24"/>
          <w:szCs w:val="24"/>
        </w:rPr>
        <w:sectPr w:rsidR="00F60C43" w:rsidSect="00213F4F">
          <w:headerReference w:type="default" r:id="rId7"/>
          <w:footerReference w:type="default" r:id="rId8"/>
          <w:headerReference w:type="first" r:id="rId9"/>
          <w:footerReference w:type="first" r:id="rId10"/>
          <w:pgSz w:w="11901" w:h="16817"/>
          <w:pgMar w:top="567" w:right="844" w:bottom="993" w:left="851" w:header="709" w:footer="709" w:gutter="0"/>
          <w:cols w:space="708"/>
          <w:titlePg/>
          <w:docGrid w:linePitch="299"/>
        </w:sectPr>
      </w:pPr>
    </w:p>
    <w:p w14:paraId="7BAC9AE3" w14:textId="4966375F" w:rsidR="00BB1292" w:rsidRDefault="00BB1292" w:rsidP="00096A8F">
      <w:pPr>
        <w:rPr>
          <w:rFonts w:ascii="Arial" w:hAnsi="Arial" w:cs="Arial"/>
          <w:b/>
          <w:bCs/>
          <w:i/>
          <w:iCs/>
          <w:sz w:val="24"/>
          <w:szCs w:val="24"/>
          <w:u w:val="single"/>
        </w:rPr>
      </w:pPr>
    </w:p>
    <w:p w14:paraId="716718B1" w14:textId="77777777" w:rsidR="00CE2D6E" w:rsidRDefault="00CE2D6E" w:rsidP="00096A8F">
      <w:pPr>
        <w:rPr>
          <w:rFonts w:ascii="Arial" w:hAnsi="Arial" w:cs="Arial"/>
          <w:b/>
          <w:bCs/>
          <w:i/>
          <w:iCs/>
          <w:sz w:val="24"/>
          <w:szCs w:val="24"/>
          <w:u w:val="single"/>
        </w:rPr>
      </w:pPr>
    </w:p>
    <w:p w14:paraId="400A5DE8" w14:textId="0C09D292" w:rsidR="00096A8F" w:rsidRPr="00096A8F" w:rsidRDefault="00BC48A3" w:rsidP="00096A8F">
      <w:pPr>
        <w:rPr>
          <w:rFonts w:ascii="Arial" w:hAnsi="Arial" w:cs="Arial"/>
          <w:b/>
          <w:bCs/>
          <w:i/>
          <w:iCs/>
          <w:sz w:val="24"/>
          <w:szCs w:val="24"/>
          <w:u w:val="single"/>
        </w:rPr>
      </w:pPr>
      <w:r>
        <w:rPr>
          <w:rFonts w:ascii="Arial" w:hAnsi="Arial" w:cs="Arial"/>
          <w:b/>
          <w:bCs/>
          <w:i/>
          <w:iCs/>
          <w:sz w:val="24"/>
          <w:szCs w:val="24"/>
          <w:u w:val="single"/>
        </w:rPr>
        <w:t xml:space="preserve">Your </w:t>
      </w:r>
      <w:r w:rsidR="003B5C67">
        <w:rPr>
          <w:rFonts w:ascii="Arial" w:hAnsi="Arial" w:cs="Arial"/>
          <w:b/>
          <w:bCs/>
          <w:i/>
          <w:iCs/>
          <w:sz w:val="24"/>
          <w:szCs w:val="24"/>
          <w:u w:val="single"/>
        </w:rPr>
        <w:t>e</w:t>
      </w:r>
      <w:r>
        <w:rPr>
          <w:rFonts w:ascii="Arial" w:hAnsi="Arial" w:cs="Arial"/>
          <w:b/>
          <w:bCs/>
          <w:i/>
          <w:iCs/>
          <w:sz w:val="24"/>
          <w:szCs w:val="24"/>
          <w:u w:val="single"/>
        </w:rPr>
        <w:t>xperience</w:t>
      </w:r>
    </w:p>
    <w:p w14:paraId="5F9516CF" w14:textId="77777777" w:rsidR="00096A8F" w:rsidRDefault="00096A8F" w:rsidP="00096A8F">
      <w:pPr>
        <w:rPr>
          <w:rFonts w:ascii="Arial" w:hAnsi="Arial" w:cs="Arial"/>
          <w:sz w:val="24"/>
          <w:szCs w:val="24"/>
        </w:rPr>
      </w:pPr>
    </w:p>
    <w:p w14:paraId="0B7CF927" w14:textId="68C16D90" w:rsidR="006F42DB" w:rsidRDefault="0046549D" w:rsidP="00BB1292">
      <w:pPr>
        <w:rPr>
          <w:rFonts w:ascii="Arial" w:hAnsi="Arial" w:cs="Arial"/>
          <w:sz w:val="24"/>
          <w:szCs w:val="24"/>
        </w:rPr>
      </w:pPr>
      <w:r w:rsidRPr="00BB1292">
        <w:rPr>
          <w:rFonts w:ascii="Arial" w:hAnsi="Arial" w:cs="Arial"/>
          <w:sz w:val="24"/>
          <w:szCs w:val="24"/>
        </w:rPr>
        <w:t>Please provide a brief description in the box below</w:t>
      </w:r>
      <w:r w:rsidR="004F2B79" w:rsidRPr="00BB1292">
        <w:rPr>
          <w:rFonts w:ascii="Arial" w:hAnsi="Arial" w:cs="Arial"/>
          <w:sz w:val="24"/>
          <w:szCs w:val="24"/>
        </w:rPr>
        <w:t xml:space="preserve"> </w:t>
      </w:r>
      <w:r w:rsidRPr="00BB1292">
        <w:rPr>
          <w:rFonts w:ascii="Arial" w:hAnsi="Arial" w:cs="Arial"/>
          <w:sz w:val="24"/>
          <w:szCs w:val="24"/>
        </w:rPr>
        <w:t>of a community engagement process that you have experienced recently</w:t>
      </w:r>
      <w:r w:rsidR="00467123" w:rsidRPr="00BB1292">
        <w:rPr>
          <w:rFonts w:ascii="Arial" w:hAnsi="Arial" w:cs="Arial"/>
          <w:sz w:val="24"/>
          <w:szCs w:val="24"/>
        </w:rPr>
        <w:t>.  Whether</w:t>
      </w:r>
      <w:r w:rsidRPr="00BB1292">
        <w:rPr>
          <w:rFonts w:ascii="Arial" w:hAnsi="Arial" w:cs="Arial"/>
          <w:sz w:val="24"/>
          <w:szCs w:val="24"/>
        </w:rPr>
        <w:t xml:space="preserve"> on a plan or on a project, small or large, </w:t>
      </w:r>
      <w:r w:rsidR="00982F20" w:rsidRPr="00BB1292">
        <w:rPr>
          <w:rFonts w:ascii="Arial" w:hAnsi="Arial" w:cs="Arial"/>
          <w:sz w:val="24"/>
          <w:szCs w:val="24"/>
        </w:rPr>
        <w:t>(</w:t>
      </w:r>
      <w:r w:rsidRPr="00BB1292">
        <w:rPr>
          <w:rFonts w:ascii="Arial" w:hAnsi="Arial" w:cs="Arial"/>
          <w:sz w:val="24"/>
          <w:szCs w:val="24"/>
        </w:rPr>
        <w:t xml:space="preserve">as </w:t>
      </w:r>
      <w:r w:rsidRPr="00BB1292">
        <w:rPr>
          <w:rFonts w:ascii="Arial" w:hAnsi="Arial" w:cs="Arial"/>
          <w:i/>
          <w:iCs/>
          <w:sz w:val="24"/>
          <w:szCs w:val="24"/>
          <w:u w:val="single"/>
        </w:rPr>
        <w:t>you</w:t>
      </w:r>
      <w:r w:rsidRPr="00BB1292">
        <w:rPr>
          <w:rFonts w:ascii="Arial" w:hAnsi="Arial" w:cs="Arial"/>
          <w:i/>
          <w:iCs/>
          <w:sz w:val="24"/>
          <w:szCs w:val="24"/>
        </w:rPr>
        <w:t xml:space="preserve"> </w:t>
      </w:r>
      <w:r w:rsidRPr="00BB1292">
        <w:rPr>
          <w:rFonts w:ascii="Arial" w:hAnsi="Arial" w:cs="Arial"/>
          <w:sz w:val="24"/>
          <w:szCs w:val="24"/>
        </w:rPr>
        <w:t>see it</w:t>
      </w:r>
      <w:r w:rsidR="00982F20" w:rsidRPr="00BB1292">
        <w:rPr>
          <w:rFonts w:ascii="Arial" w:hAnsi="Arial" w:cs="Arial"/>
          <w:sz w:val="24"/>
          <w:szCs w:val="24"/>
        </w:rPr>
        <w:t>)</w:t>
      </w:r>
      <w:r w:rsidRPr="00BB1292">
        <w:rPr>
          <w:rFonts w:ascii="Arial" w:hAnsi="Arial" w:cs="Arial"/>
          <w:sz w:val="24"/>
          <w:szCs w:val="24"/>
        </w:rPr>
        <w:t xml:space="preserve"> – generally successful or not.</w:t>
      </w:r>
      <w:r w:rsidR="00BB2BE8" w:rsidRPr="00BB1292">
        <w:rPr>
          <w:rFonts w:ascii="Arial" w:hAnsi="Arial" w:cs="Arial"/>
          <w:sz w:val="24"/>
          <w:szCs w:val="24"/>
        </w:rPr>
        <w:t xml:space="preserve">  </w:t>
      </w:r>
    </w:p>
    <w:p w14:paraId="7176848F" w14:textId="77777777" w:rsidR="00BB1292" w:rsidRDefault="00BB1292" w:rsidP="00BB1292">
      <w:pPr>
        <w:rPr>
          <w:rFonts w:ascii="Arial" w:hAnsi="Arial" w:cs="Arial"/>
          <w:sz w:val="24"/>
          <w:szCs w:val="24"/>
        </w:rPr>
      </w:pPr>
    </w:p>
    <w:p w14:paraId="22C635ED" w14:textId="489811EB" w:rsidR="0046549D" w:rsidRPr="00BB1292" w:rsidRDefault="0046549D" w:rsidP="00BB1292">
      <w:pPr>
        <w:rPr>
          <w:rFonts w:ascii="Arial" w:hAnsi="Arial" w:cs="Arial"/>
          <w:sz w:val="24"/>
          <w:szCs w:val="24"/>
        </w:rPr>
      </w:pPr>
      <w:r w:rsidRPr="00BB1292">
        <w:rPr>
          <w:rFonts w:ascii="Arial" w:hAnsi="Arial" w:cs="Arial"/>
          <w:sz w:val="24"/>
          <w:szCs w:val="24"/>
        </w:rPr>
        <w:t xml:space="preserve">Please tell us </w:t>
      </w:r>
      <w:r w:rsidRPr="00BB1292">
        <w:rPr>
          <w:rFonts w:ascii="Arial" w:hAnsi="Arial" w:cs="Arial"/>
          <w:b/>
          <w:sz w:val="24"/>
          <w:szCs w:val="24"/>
        </w:rPr>
        <w:t>where exactly it was</w:t>
      </w:r>
      <w:r w:rsidRPr="00BB1292">
        <w:rPr>
          <w:rFonts w:ascii="Arial" w:hAnsi="Arial" w:cs="Arial"/>
          <w:sz w:val="24"/>
          <w:szCs w:val="24"/>
        </w:rPr>
        <w:t xml:space="preserve">, </w:t>
      </w:r>
      <w:r w:rsidRPr="00BB1292">
        <w:rPr>
          <w:rFonts w:ascii="Arial" w:hAnsi="Arial" w:cs="Arial"/>
          <w:b/>
          <w:sz w:val="24"/>
          <w:szCs w:val="24"/>
        </w:rPr>
        <w:t>what it was about</w:t>
      </w:r>
      <w:r w:rsidRPr="00BB1292">
        <w:rPr>
          <w:rFonts w:ascii="Arial" w:hAnsi="Arial" w:cs="Arial"/>
          <w:sz w:val="24"/>
          <w:szCs w:val="24"/>
        </w:rPr>
        <w:t xml:space="preserve"> and </w:t>
      </w:r>
      <w:r w:rsidRPr="00BB1292">
        <w:rPr>
          <w:rFonts w:ascii="Arial" w:hAnsi="Arial" w:cs="Arial"/>
          <w:b/>
          <w:sz w:val="24"/>
          <w:szCs w:val="24"/>
        </w:rPr>
        <w:t>what your role was</w:t>
      </w:r>
      <w:r w:rsidRPr="00BB1292">
        <w:rPr>
          <w:rFonts w:ascii="Arial" w:hAnsi="Arial" w:cs="Arial"/>
          <w:sz w:val="24"/>
          <w:szCs w:val="24"/>
        </w:rPr>
        <w:t>.</w:t>
      </w:r>
    </w:p>
    <w:p w14:paraId="234D308D" w14:textId="10187FEA" w:rsidR="0046549D" w:rsidRPr="007F5158" w:rsidRDefault="007F5158" w:rsidP="0046549D">
      <w:pPr>
        <w:pBdr>
          <w:top w:val="single" w:sz="12" w:space="1" w:color="auto"/>
          <w:left w:val="single" w:sz="12" w:space="4" w:color="auto"/>
          <w:bottom w:val="single" w:sz="12" w:space="1" w:color="auto"/>
          <w:right w:val="single" w:sz="12" w:space="4" w:color="auto"/>
        </w:pBdr>
        <w:rPr>
          <w:rFonts w:ascii="Arial" w:hAnsi="Arial" w:cs="Arial"/>
          <w:bCs/>
          <w:i/>
          <w:iCs/>
          <w:sz w:val="24"/>
          <w:szCs w:val="24"/>
        </w:rPr>
      </w:pPr>
      <w:r w:rsidRPr="007F5158">
        <w:rPr>
          <w:rFonts w:ascii="Arial" w:hAnsi="Arial" w:cs="Arial"/>
          <w:bCs/>
          <w:i/>
          <w:iCs/>
          <w:sz w:val="24"/>
          <w:szCs w:val="24"/>
        </w:rPr>
        <w:t>All boxes expand as you write</w:t>
      </w:r>
      <w:r w:rsidR="00693494">
        <w:rPr>
          <w:rFonts w:ascii="Arial" w:hAnsi="Arial" w:cs="Arial"/>
          <w:bCs/>
          <w:i/>
          <w:iCs/>
          <w:sz w:val="24"/>
          <w:szCs w:val="24"/>
        </w:rPr>
        <w:t>.</w:t>
      </w:r>
    </w:p>
    <w:p w14:paraId="634C5BC6" w14:textId="5EE74CBC"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6A77B803" w14:textId="77777777" w:rsidR="00B0766E" w:rsidRDefault="00B0766E"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032323E2" w14:textId="77777777" w:rsidR="002F00E6" w:rsidRDefault="002F00E6"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0369B0DF" w14:textId="77777777" w:rsidR="0046549D" w:rsidRPr="00890F24"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505B32DE" w14:textId="77777777" w:rsidR="006F42DB" w:rsidRDefault="006F42DB" w:rsidP="0046549D">
      <w:pPr>
        <w:rPr>
          <w:rFonts w:ascii="Arial" w:hAnsi="Arial" w:cs="Arial"/>
          <w:sz w:val="24"/>
          <w:szCs w:val="24"/>
        </w:rPr>
      </w:pPr>
    </w:p>
    <w:p w14:paraId="08B30ABF" w14:textId="21B48430" w:rsidR="0046549D" w:rsidRPr="00BB1292" w:rsidRDefault="0046549D" w:rsidP="00BB1292">
      <w:pPr>
        <w:rPr>
          <w:rFonts w:ascii="Arial" w:hAnsi="Arial" w:cs="Arial"/>
          <w:sz w:val="24"/>
          <w:szCs w:val="24"/>
        </w:rPr>
      </w:pPr>
      <w:r w:rsidRPr="00BB1292">
        <w:rPr>
          <w:rFonts w:ascii="Arial" w:hAnsi="Arial" w:cs="Arial"/>
          <w:sz w:val="24"/>
          <w:szCs w:val="24"/>
        </w:rPr>
        <w:t xml:space="preserve">What </w:t>
      </w:r>
      <w:r w:rsidRPr="00BB1292">
        <w:rPr>
          <w:rFonts w:ascii="Arial" w:hAnsi="Arial" w:cs="Arial"/>
          <w:b/>
          <w:sz w:val="24"/>
          <w:szCs w:val="24"/>
        </w:rPr>
        <w:t>benefits</w:t>
      </w:r>
      <w:r w:rsidRPr="00BB1292">
        <w:rPr>
          <w:rFonts w:ascii="Arial" w:hAnsi="Arial" w:cs="Arial"/>
          <w:sz w:val="24"/>
          <w:szCs w:val="24"/>
        </w:rPr>
        <w:t xml:space="preserve"> or </w:t>
      </w:r>
      <w:r w:rsidRPr="00BB1292">
        <w:rPr>
          <w:rFonts w:ascii="Arial" w:hAnsi="Arial" w:cs="Arial"/>
          <w:b/>
          <w:sz w:val="24"/>
          <w:szCs w:val="24"/>
        </w:rPr>
        <w:t>positives</w:t>
      </w:r>
      <w:r w:rsidRPr="00BB1292">
        <w:rPr>
          <w:rFonts w:ascii="Arial" w:hAnsi="Arial" w:cs="Arial"/>
          <w:sz w:val="24"/>
          <w:szCs w:val="24"/>
        </w:rPr>
        <w:t xml:space="preserve"> do you believe came out of this process</w:t>
      </w:r>
      <w:r w:rsidR="00CF505F" w:rsidRPr="00BB1292">
        <w:rPr>
          <w:rFonts w:ascii="Arial" w:hAnsi="Arial" w:cs="Arial"/>
          <w:sz w:val="24"/>
          <w:szCs w:val="24"/>
        </w:rPr>
        <w:t>,</w:t>
      </w:r>
      <w:r w:rsidRPr="00BB1292">
        <w:rPr>
          <w:rFonts w:ascii="Arial" w:hAnsi="Arial" w:cs="Arial"/>
          <w:sz w:val="24"/>
          <w:szCs w:val="24"/>
        </w:rPr>
        <w:t xml:space="preserve"> and </w:t>
      </w:r>
      <w:r w:rsidR="006F42DB" w:rsidRPr="00BB1292">
        <w:rPr>
          <w:rFonts w:ascii="Arial" w:hAnsi="Arial" w:cs="Arial"/>
          <w:b/>
          <w:sz w:val="24"/>
          <w:szCs w:val="24"/>
        </w:rPr>
        <w:t>for whom</w:t>
      </w:r>
      <w:r w:rsidRPr="00BB1292">
        <w:rPr>
          <w:rFonts w:ascii="Arial" w:hAnsi="Arial" w:cs="Arial"/>
          <w:sz w:val="24"/>
          <w:szCs w:val="24"/>
        </w:rPr>
        <w:t xml:space="preserve">? </w:t>
      </w:r>
    </w:p>
    <w:p w14:paraId="480D6796" w14:textId="77777777"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454BCCF8" w14:textId="0DDB44A0"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2FE4796E" w14:textId="77777777" w:rsidR="00B0766E" w:rsidRDefault="00B0766E"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679137FE" w14:textId="77777777" w:rsidR="002F00E6" w:rsidRDefault="002F00E6"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08031A04" w14:textId="77777777" w:rsidR="0046549D" w:rsidRPr="00890F24"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53A76C5D" w14:textId="77777777" w:rsidR="006F42DB" w:rsidRDefault="006F42DB" w:rsidP="0046549D">
      <w:pPr>
        <w:rPr>
          <w:rFonts w:ascii="Arial" w:hAnsi="Arial" w:cs="Arial"/>
          <w:sz w:val="24"/>
          <w:szCs w:val="24"/>
        </w:rPr>
      </w:pPr>
    </w:p>
    <w:p w14:paraId="3570CAB7" w14:textId="0A70AB6B" w:rsidR="0046549D" w:rsidRPr="00BB1292" w:rsidRDefault="0046549D" w:rsidP="00BB1292">
      <w:pPr>
        <w:rPr>
          <w:rFonts w:ascii="Arial" w:hAnsi="Arial" w:cs="Arial"/>
          <w:sz w:val="24"/>
          <w:szCs w:val="24"/>
        </w:rPr>
      </w:pPr>
      <w:r w:rsidRPr="00BB1292">
        <w:rPr>
          <w:rFonts w:ascii="Arial" w:hAnsi="Arial" w:cs="Arial"/>
          <w:sz w:val="24"/>
          <w:szCs w:val="24"/>
        </w:rPr>
        <w:t>What perhaps</w:t>
      </w:r>
      <w:r w:rsidR="002F00E6" w:rsidRPr="00BB1292">
        <w:rPr>
          <w:rFonts w:ascii="Arial" w:hAnsi="Arial" w:cs="Arial"/>
          <w:sz w:val="24"/>
          <w:szCs w:val="24"/>
        </w:rPr>
        <w:t>,</w:t>
      </w:r>
      <w:r w:rsidRPr="00BB1292">
        <w:rPr>
          <w:rFonts w:ascii="Arial" w:hAnsi="Arial" w:cs="Arial"/>
          <w:sz w:val="24"/>
          <w:szCs w:val="24"/>
        </w:rPr>
        <w:t xml:space="preserve"> was </w:t>
      </w:r>
      <w:r w:rsidRPr="00BB1292">
        <w:rPr>
          <w:rFonts w:ascii="Arial" w:hAnsi="Arial" w:cs="Arial"/>
          <w:b/>
          <w:sz w:val="24"/>
          <w:szCs w:val="24"/>
        </w:rPr>
        <w:t>less successful</w:t>
      </w:r>
      <w:r w:rsidRPr="00BB1292">
        <w:rPr>
          <w:rFonts w:ascii="Arial" w:hAnsi="Arial" w:cs="Arial"/>
          <w:sz w:val="24"/>
          <w:szCs w:val="24"/>
        </w:rPr>
        <w:t xml:space="preserve">, what </w:t>
      </w:r>
      <w:r w:rsidRPr="00BB1292">
        <w:rPr>
          <w:rFonts w:ascii="Arial" w:hAnsi="Arial" w:cs="Arial"/>
          <w:b/>
          <w:sz w:val="24"/>
          <w:szCs w:val="24"/>
        </w:rPr>
        <w:t>negatives</w:t>
      </w:r>
      <w:r w:rsidRPr="00BB1292">
        <w:rPr>
          <w:rFonts w:ascii="Arial" w:hAnsi="Arial" w:cs="Arial"/>
          <w:sz w:val="24"/>
          <w:szCs w:val="24"/>
        </w:rPr>
        <w:t xml:space="preserve"> were there and again</w:t>
      </w:r>
      <w:r w:rsidR="009F227F" w:rsidRPr="00BB1292">
        <w:rPr>
          <w:rFonts w:ascii="Arial" w:hAnsi="Arial" w:cs="Arial"/>
          <w:sz w:val="24"/>
          <w:szCs w:val="24"/>
        </w:rPr>
        <w:t>,</w:t>
      </w:r>
      <w:r w:rsidRPr="00BB1292">
        <w:rPr>
          <w:rFonts w:ascii="Arial" w:hAnsi="Arial" w:cs="Arial"/>
          <w:sz w:val="24"/>
          <w:szCs w:val="24"/>
        </w:rPr>
        <w:t xml:space="preserve"> </w:t>
      </w:r>
      <w:r w:rsidR="002F00E6" w:rsidRPr="00BB1292">
        <w:rPr>
          <w:rFonts w:ascii="Arial" w:hAnsi="Arial" w:cs="Arial"/>
          <w:b/>
          <w:sz w:val="24"/>
          <w:szCs w:val="24"/>
        </w:rPr>
        <w:t>for whom</w:t>
      </w:r>
      <w:r w:rsidRPr="00BB1292">
        <w:rPr>
          <w:rFonts w:ascii="Arial" w:hAnsi="Arial" w:cs="Arial"/>
          <w:sz w:val="24"/>
          <w:szCs w:val="24"/>
        </w:rPr>
        <w:t>?</w:t>
      </w:r>
    </w:p>
    <w:p w14:paraId="24C01416" w14:textId="77777777"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77CF46B0" w14:textId="491DF226"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1CDF84B5" w14:textId="6B13397D" w:rsidR="002F00E6" w:rsidRDefault="002F00E6"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5B916A04" w14:textId="77777777" w:rsidR="00B0766E" w:rsidRDefault="00B0766E"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65D7BEB4" w14:textId="77777777" w:rsidR="0046549D" w:rsidRPr="00890F24"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39592D80" w14:textId="77777777" w:rsidR="0046549D" w:rsidRDefault="0046549D" w:rsidP="00D03ADB">
      <w:pPr>
        <w:rPr>
          <w:rFonts w:ascii="Arial" w:hAnsi="Arial" w:cs="Arial"/>
          <w:sz w:val="24"/>
          <w:szCs w:val="24"/>
        </w:rPr>
      </w:pPr>
    </w:p>
    <w:p w14:paraId="2D33513B" w14:textId="4FF78B2E" w:rsidR="0046549D" w:rsidRPr="00BB1292" w:rsidRDefault="0046549D" w:rsidP="00BB1292">
      <w:pPr>
        <w:rPr>
          <w:rFonts w:ascii="Arial" w:hAnsi="Arial" w:cs="Arial"/>
          <w:sz w:val="24"/>
          <w:szCs w:val="24"/>
        </w:rPr>
      </w:pPr>
      <w:r w:rsidRPr="00BB1292">
        <w:rPr>
          <w:rFonts w:ascii="Arial" w:hAnsi="Arial" w:cs="Arial"/>
          <w:sz w:val="24"/>
          <w:szCs w:val="24"/>
        </w:rPr>
        <w:t>What do you think the key things</w:t>
      </w:r>
      <w:r w:rsidR="000E40AC" w:rsidRPr="00BB1292">
        <w:rPr>
          <w:rFonts w:ascii="Arial" w:hAnsi="Arial" w:cs="Arial"/>
          <w:sz w:val="24"/>
          <w:szCs w:val="24"/>
        </w:rPr>
        <w:t xml:space="preserve"> are</w:t>
      </w:r>
      <w:r w:rsidRPr="00BB1292">
        <w:rPr>
          <w:rFonts w:ascii="Arial" w:hAnsi="Arial" w:cs="Arial"/>
          <w:sz w:val="24"/>
          <w:szCs w:val="24"/>
        </w:rPr>
        <w:t xml:space="preserve"> that would have </w:t>
      </w:r>
      <w:r w:rsidRPr="00BB1292">
        <w:rPr>
          <w:rFonts w:ascii="Arial" w:hAnsi="Arial" w:cs="Arial"/>
          <w:b/>
          <w:sz w:val="24"/>
          <w:szCs w:val="24"/>
        </w:rPr>
        <w:t>made this process better</w:t>
      </w:r>
      <w:r w:rsidRPr="00BB1292">
        <w:rPr>
          <w:rFonts w:ascii="Arial" w:hAnsi="Arial" w:cs="Arial"/>
          <w:sz w:val="24"/>
          <w:szCs w:val="24"/>
        </w:rPr>
        <w:t>?</w:t>
      </w:r>
    </w:p>
    <w:p w14:paraId="216CB71C" w14:textId="77777777"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62B98450" w14:textId="749D1429" w:rsidR="0046549D"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491B5AA3" w14:textId="77777777" w:rsidR="00B0766E" w:rsidRDefault="00B0766E"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0F86E074" w14:textId="77777777" w:rsidR="002F00E6" w:rsidRDefault="002F00E6"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0215D46C" w14:textId="77777777" w:rsidR="0046549D" w:rsidRPr="00890F24" w:rsidRDefault="0046549D" w:rsidP="0046549D">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20BBE778" w14:textId="63F38DB4" w:rsidR="0046549D" w:rsidRDefault="0046549D" w:rsidP="00D03ADB">
      <w:pPr>
        <w:rPr>
          <w:rFonts w:ascii="Arial" w:hAnsi="Arial" w:cs="Arial"/>
          <w:sz w:val="24"/>
          <w:szCs w:val="24"/>
        </w:rPr>
      </w:pPr>
    </w:p>
    <w:p w14:paraId="7DF42965" w14:textId="15C43A30" w:rsidR="00622ED0" w:rsidRDefault="0046549D" w:rsidP="00D03ADB">
      <w:pPr>
        <w:rPr>
          <w:rFonts w:ascii="Arial" w:hAnsi="Arial" w:cs="Arial"/>
          <w:sz w:val="24"/>
          <w:szCs w:val="24"/>
        </w:rPr>
      </w:pPr>
      <w:r>
        <w:rPr>
          <w:rFonts w:ascii="Arial" w:hAnsi="Arial" w:cs="Arial"/>
          <w:sz w:val="24"/>
          <w:szCs w:val="24"/>
        </w:rPr>
        <w:t xml:space="preserve">Do you think this would be a good </w:t>
      </w:r>
      <w:r w:rsidR="00516C01">
        <w:rPr>
          <w:rFonts w:ascii="Arial" w:hAnsi="Arial" w:cs="Arial"/>
          <w:sz w:val="24"/>
          <w:szCs w:val="24"/>
        </w:rPr>
        <w:t>example</w:t>
      </w:r>
      <w:r>
        <w:rPr>
          <w:rFonts w:ascii="Arial" w:hAnsi="Arial" w:cs="Arial"/>
          <w:sz w:val="24"/>
          <w:szCs w:val="24"/>
        </w:rPr>
        <w:t xml:space="preserve"> to </w:t>
      </w:r>
      <w:r w:rsidR="005E0406">
        <w:rPr>
          <w:rFonts w:ascii="Arial" w:hAnsi="Arial" w:cs="Arial"/>
          <w:sz w:val="24"/>
          <w:szCs w:val="24"/>
        </w:rPr>
        <w:t>look</w:t>
      </w:r>
      <w:r w:rsidR="00622ED0">
        <w:rPr>
          <w:rFonts w:ascii="Arial" w:hAnsi="Arial" w:cs="Arial"/>
          <w:sz w:val="24"/>
          <w:szCs w:val="24"/>
        </w:rPr>
        <w:t xml:space="preserve"> at in more detail for this project?</w:t>
      </w:r>
    </w:p>
    <w:p w14:paraId="5B556F43" w14:textId="7ADCA6B3" w:rsidR="0046549D" w:rsidRDefault="0046549D" w:rsidP="00D03ADB">
      <w:pPr>
        <w:rPr>
          <w:rFonts w:ascii="Arial" w:hAnsi="Arial" w:cs="Arial"/>
          <w:sz w:val="24"/>
          <w:szCs w:val="24"/>
        </w:rPr>
      </w:pPr>
      <w:r>
        <w:rPr>
          <w:rFonts w:ascii="Arial" w:hAnsi="Arial" w:cs="Arial"/>
          <w:sz w:val="24"/>
          <w:szCs w:val="24"/>
        </w:rPr>
        <w:t xml:space="preserve"> </w:t>
      </w:r>
      <w:r w:rsidRPr="00466E77">
        <w:rPr>
          <w:rFonts w:ascii="Arial" w:hAnsi="Arial" w:cs="Arial"/>
          <w:b/>
          <w:bCs/>
          <w:sz w:val="24"/>
          <w:szCs w:val="24"/>
        </w:rPr>
        <w:t>YES</w:t>
      </w:r>
      <w:sdt>
        <w:sdtPr>
          <w:rPr>
            <w:rFonts w:ascii="Arial" w:hAnsi="Arial" w:cs="Arial"/>
            <w:b/>
            <w:bCs/>
            <w:sz w:val="24"/>
            <w:szCs w:val="24"/>
          </w:rPr>
          <w:id w:val="-1759127750"/>
          <w14:checkbox>
            <w14:checked w14:val="0"/>
            <w14:checkedState w14:val="2612" w14:font="MS Gothic"/>
            <w14:uncheckedState w14:val="2610" w14:font="MS Gothic"/>
          </w14:checkbox>
        </w:sdtPr>
        <w:sdtEndPr/>
        <w:sdtContent>
          <w:r w:rsidR="000731F8">
            <w:rPr>
              <w:rFonts w:ascii="MS Gothic" w:eastAsia="MS Gothic" w:hAnsi="MS Gothic" w:cs="Arial" w:hint="eastAsia"/>
              <w:b/>
              <w:bCs/>
              <w:sz w:val="24"/>
              <w:szCs w:val="24"/>
            </w:rPr>
            <w:t>☐</w:t>
          </w:r>
        </w:sdtContent>
      </w:sdt>
      <w:r w:rsidRPr="00466E77">
        <w:rPr>
          <w:rFonts w:ascii="Arial" w:hAnsi="Arial" w:cs="Arial"/>
          <w:b/>
          <w:bCs/>
          <w:sz w:val="24"/>
          <w:szCs w:val="24"/>
        </w:rPr>
        <w:tab/>
        <w:t>NO</w:t>
      </w:r>
      <w:sdt>
        <w:sdtPr>
          <w:rPr>
            <w:rFonts w:ascii="Arial" w:hAnsi="Arial" w:cs="Arial"/>
            <w:b/>
            <w:bCs/>
            <w:sz w:val="24"/>
            <w:szCs w:val="24"/>
          </w:rPr>
          <w:id w:val="847292529"/>
          <w14:checkbox>
            <w14:checked w14:val="0"/>
            <w14:checkedState w14:val="2612" w14:font="MS Gothic"/>
            <w14:uncheckedState w14:val="2610" w14:font="MS Gothic"/>
          </w14:checkbox>
        </w:sdtPr>
        <w:sdtEndPr/>
        <w:sdtContent>
          <w:r w:rsidRPr="00466E77">
            <w:rPr>
              <w:rFonts w:ascii="MS Gothic" w:eastAsia="MS Gothic" w:hAnsi="MS Gothic" w:cs="Arial" w:hint="eastAsia"/>
              <w:b/>
              <w:bCs/>
              <w:sz w:val="24"/>
              <w:szCs w:val="24"/>
            </w:rPr>
            <w:t>☐</w:t>
          </w:r>
        </w:sdtContent>
      </w:sdt>
    </w:p>
    <w:p w14:paraId="779A4FC1" w14:textId="77777777" w:rsidR="0046549D" w:rsidRDefault="0046549D" w:rsidP="00D03ADB">
      <w:pPr>
        <w:rPr>
          <w:rFonts w:ascii="Arial" w:hAnsi="Arial" w:cs="Arial"/>
          <w:sz w:val="24"/>
          <w:szCs w:val="24"/>
        </w:rPr>
      </w:pPr>
    </w:p>
    <w:p w14:paraId="2AF2228E" w14:textId="4AAF726A" w:rsidR="0046549D" w:rsidRDefault="0046549D" w:rsidP="00D03ADB">
      <w:pPr>
        <w:rPr>
          <w:rFonts w:ascii="Arial" w:hAnsi="Arial" w:cs="Arial"/>
          <w:sz w:val="24"/>
          <w:szCs w:val="24"/>
        </w:rPr>
      </w:pPr>
      <w:r>
        <w:rPr>
          <w:rFonts w:ascii="Arial" w:hAnsi="Arial" w:cs="Arial"/>
          <w:sz w:val="24"/>
          <w:szCs w:val="24"/>
        </w:rPr>
        <w:t xml:space="preserve">Would you be happy to be the </w:t>
      </w:r>
      <w:r w:rsidRPr="00622ED0">
        <w:rPr>
          <w:rFonts w:ascii="Arial" w:hAnsi="Arial" w:cs="Arial"/>
          <w:i/>
          <w:iCs/>
          <w:sz w:val="24"/>
          <w:szCs w:val="24"/>
          <w:u w:val="single"/>
        </w:rPr>
        <w:t>initial</w:t>
      </w:r>
      <w:r>
        <w:rPr>
          <w:rFonts w:ascii="Arial" w:hAnsi="Arial" w:cs="Arial"/>
          <w:sz w:val="24"/>
          <w:szCs w:val="24"/>
        </w:rPr>
        <w:t xml:space="preserve"> contact for a case study if it </w:t>
      </w:r>
      <w:r w:rsidR="00516C01">
        <w:rPr>
          <w:rFonts w:ascii="Arial" w:hAnsi="Arial" w:cs="Arial"/>
          <w:sz w:val="24"/>
          <w:szCs w:val="24"/>
        </w:rPr>
        <w:t>were</w:t>
      </w:r>
      <w:r>
        <w:rPr>
          <w:rFonts w:ascii="Arial" w:hAnsi="Arial" w:cs="Arial"/>
          <w:sz w:val="24"/>
          <w:szCs w:val="24"/>
        </w:rPr>
        <w:t xml:space="preserve"> chosen? </w:t>
      </w:r>
    </w:p>
    <w:p w14:paraId="2D8E51E9" w14:textId="06395437" w:rsidR="0046549D" w:rsidRDefault="0046549D" w:rsidP="00D03ADB">
      <w:pPr>
        <w:rPr>
          <w:rFonts w:ascii="Arial" w:hAnsi="Arial" w:cs="Arial"/>
          <w:b/>
          <w:bCs/>
          <w:sz w:val="24"/>
          <w:szCs w:val="24"/>
        </w:rPr>
      </w:pPr>
      <w:r w:rsidRPr="00466E77">
        <w:rPr>
          <w:rFonts w:ascii="Arial" w:hAnsi="Arial" w:cs="Arial"/>
          <w:b/>
          <w:bCs/>
          <w:sz w:val="24"/>
          <w:szCs w:val="24"/>
        </w:rPr>
        <w:t>YES</w:t>
      </w:r>
      <w:sdt>
        <w:sdtPr>
          <w:rPr>
            <w:rFonts w:ascii="Arial" w:hAnsi="Arial" w:cs="Arial"/>
            <w:b/>
            <w:bCs/>
            <w:sz w:val="24"/>
            <w:szCs w:val="24"/>
          </w:rPr>
          <w:id w:val="-251820706"/>
          <w14:checkbox>
            <w14:checked w14:val="0"/>
            <w14:checkedState w14:val="2612" w14:font="MS Gothic"/>
            <w14:uncheckedState w14:val="2610" w14:font="MS Gothic"/>
          </w14:checkbox>
        </w:sdtPr>
        <w:sdtEndPr/>
        <w:sdtContent>
          <w:r w:rsidRPr="00466E77">
            <w:rPr>
              <w:rFonts w:ascii="MS Gothic" w:eastAsia="MS Gothic" w:hAnsi="MS Gothic" w:cs="Arial" w:hint="eastAsia"/>
              <w:b/>
              <w:bCs/>
              <w:sz w:val="24"/>
              <w:szCs w:val="24"/>
            </w:rPr>
            <w:t>☐</w:t>
          </w:r>
        </w:sdtContent>
      </w:sdt>
      <w:r w:rsidRPr="00466E77">
        <w:rPr>
          <w:rFonts w:ascii="Arial" w:hAnsi="Arial" w:cs="Arial"/>
          <w:b/>
          <w:bCs/>
          <w:sz w:val="24"/>
          <w:szCs w:val="24"/>
        </w:rPr>
        <w:tab/>
        <w:t>NO</w:t>
      </w:r>
      <w:sdt>
        <w:sdtPr>
          <w:rPr>
            <w:rFonts w:ascii="Arial" w:hAnsi="Arial" w:cs="Arial"/>
            <w:b/>
            <w:bCs/>
            <w:sz w:val="24"/>
            <w:szCs w:val="24"/>
          </w:rPr>
          <w:id w:val="-909075841"/>
          <w14:checkbox>
            <w14:checked w14:val="0"/>
            <w14:checkedState w14:val="2612" w14:font="MS Gothic"/>
            <w14:uncheckedState w14:val="2610" w14:font="MS Gothic"/>
          </w14:checkbox>
        </w:sdtPr>
        <w:sdtEndPr/>
        <w:sdtContent>
          <w:r w:rsidRPr="00466E77">
            <w:rPr>
              <w:rFonts w:ascii="MS Gothic" w:eastAsia="MS Gothic" w:hAnsi="MS Gothic" w:cs="Arial" w:hint="eastAsia"/>
              <w:b/>
              <w:bCs/>
              <w:sz w:val="24"/>
              <w:szCs w:val="24"/>
            </w:rPr>
            <w:t>☐</w:t>
          </w:r>
        </w:sdtContent>
      </w:sdt>
    </w:p>
    <w:p w14:paraId="60606498" w14:textId="77777777" w:rsidR="009666EC" w:rsidRDefault="009666EC" w:rsidP="00D03ADB">
      <w:pPr>
        <w:rPr>
          <w:rFonts w:ascii="Arial" w:hAnsi="Arial" w:cs="Arial"/>
          <w:sz w:val="24"/>
          <w:szCs w:val="24"/>
        </w:rPr>
      </w:pPr>
    </w:p>
    <w:p w14:paraId="2C8AAA88" w14:textId="50226748" w:rsidR="0046549D" w:rsidRPr="00CC6F0B" w:rsidRDefault="00D0383D" w:rsidP="00D03ADB">
      <w:pPr>
        <w:rPr>
          <w:rFonts w:ascii="Arial" w:hAnsi="Arial" w:cs="Arial"/>
          <w:color w:val="000000" w:themeColor="text1"/>
          <w:sz w:val="24"/>
          <w:szCs w:val="24"/>
        </w:rPr>
      </w:pPr>
      <w:r w:rsidRPr="00CC6F0B">
        <w:rPr>
          <w:rFonts w:ascii="Arial" w:hAnsi="Arial" w:cs="Arial"/>
          <w:color w:val="000000" w:themeColor="text1"/>
          <w:sz w:val="24"/>
          <w:szCs w:val="24"/>
        </w:rPr>
        <w:t xml:space="preserve">If no, </w:t>
      </w:r>
      <w:r w:rsidR="00C14460" w:rsidRPr="00CC6F0B">
        <w:rPr>
          <w:rFonts w:ascii="Arial" w:hAnsi="Arial" w:cs="Arial"/>
          <w:color w:val="000000" w:themeColor="text1"/>
          <w:sz w:val="24"/>
          <w:szCs w:val="24"/>
        </w:rPr>
        <w:t>please</w:t>
      </w:r>
      <w:r w:rsidRPr="00CC6F0B">
        <w:rPr>
          <w:rFonts w:ascii="Arial" w:hAnsi="Arial" w:cs="Arial"/>
          <w:color w:val="000000" w:themeColor="text1"/>
          <w:sz w:val="24"/>
          <w:szCs w:val="24"/>
        </w:rPr>
        <w:t xml:space="preserve"> suggest as an appropriate contact?</w:t>
      </w:r>
    </w:p>
    <w:p w14:paraId="1730310B" w14:textId="77777777" w:rsidR="00D0383D" w:rsidRPr="003B5C67" w:rsidRDefault="00D0383D" w:rsidP="00D03ADB">
      <w:pPr>
        <w:rPr>
          <w:rFonts w:ascii="Arial" w:hAnsi="Arial" w:cs="Arial"/>
          <w:b/>
          <w:bCs/>
          <w:color w:val="000000" w:themeColor="text1"/>
          <w:sz w:val="24"/>
          <w:szCs w:val="24"/>
        </w:rPr>
      </w:pPr>
    </w:p>
    <w:p w14:paraId="2AE9CA8B" w14:textId="2DBBC2E2" w:rsidR="00D0383D" w:rsidRPr="003B5C67" w:rsidRDefault="00D0383D" w:rsidP="00D03ADB">
      <w:pPr>
        <w:rPr>
          <w:rFonts w:ascii="Arial" w:hAnsi="Arial" w:cs="Arial"/>
          <w:b/>
          <w:bCs/>
          <w:color w:val="000000" w:themeColor="text1"/>
          <w:sz w:val="24"/>
          <w:szCs w:val="24"/>
        </w:rPr>
      </w:pPr>
      <w:r w:rsidRPr="003B5C67">
        <w:rPr>
          <w:rFonts w:ascii="Arial" w:hAnsi="Arial" w:cs="Arial"/>
          <w:b/>
          <w:bCs/>
          <w:color w:val="000000" w:themeColor="text1"/>
          <w:sz w:val="24"/>
          <w:szCs w:val="24"/>
        </w:rPr>
        <w:t>Name:</w:t>
      </w:r>
    </w:p>
    <w:p w14:paraId="2C329116" w14:textId="1722D115" w:rsidR="00D0383D" w:rsidRPr="003B5C67" w:rsidRDefault="00D0383D" w:rsidP="00D03ADB">
      <w:pPr>
        <w:rPr>
          <w:rFonts w:ascii="Arial" w:hAnsi="Arial" w:cs="Arial"/>
          <w:b/>
          <w:bCs/>
          <w:color w:val="000000" w:themeColor="text1"/>
          <w:sz w:val="24"/>
          <w:szCs w:val="24"/>
        </w:rPr>
      </w:pPr>
      <w:r w:rsidRPr="003B5C67">
        <w:rPr>
          <w:rFonts w:ascii="Arial" w:hAnsi="Arial" w:cs="Arial"/>
          <w:b/>
          <w:bCs/>
          <w:color w:val="000000" w:themeColor="text1"/>
          <w:sz w:val="24"/>
          <w:szCs w:val="24"/>
        </w:rPr>
        <w:t xml:space="preserve">Contact details (email and/or phone): </w:t>
      </w:r>
    </w:p>
    <w:p w14:paraId="5AA50406" w14:textId="77777777" w:rsidR="00BB1292" w:rsidRDefault="00BB1292" w:rsidP="00D03ADB">
      <w:pPr>
        <w:rPr>
          <w:rFonts w:ascii="Arial" w:hAnsi="Arial" w:cs="Arial"/>
          <w:b/>
          <w:i/>
          <w:iCs/>
          <w:sz w:val="24"/>
          <w:szCs w:val="24"/>
          <w:u w:val="single"/>
        </w:rPr>
      </w:pPr>
    </w:p>
    <w:p w14:paraId="4AFA426C" w14:textId="0798342C" w:rsidR="0046549D" w:rsidRPr="009666EC" w:rsidRDefault="00BC48A3" w:rsidP="00D03ADB">
      <w:pPr>
        <w:rPr>
          <w:rFonts w:ascii="Arial" w:hAnsi="Arial" w:cs="Arial"/>
          <w:b/>
          <w:i/>
          <w:iCs/>
          <w:sz w:val="24"/>
          <w:szCs w:val="24"/>
          <w:u w:val="single"/>
        </w:rPr>
      </w:pPr>
      <w:r>
        <w:rPr>
          <w:rFonts w:ascii="Arial" w:hAnsi="Arial" w:cs="Arial"/>
          <w:b/>
          <w:i/>
          <w:iCs/>
          <w:sz w:val="24"/>
          <w:szCs w:val="24"/>
          <w:u w:val="single"/>
        </w:rPr>
        <w:t>Advantages</w:t>
      </w:r>
    </w:p>
    <w:p w14:paraId="1C40CC43" w14:textId="77777777" w:rsidR="0046549D" w:rsidRDefault="0046549D" w:rsidP="00D03ADB">
      <w:pPr>
        <w:rPr>
          <w:rFonts w:ascii="Arial" w:hAnsi="Arial" w:cs="Arial"/>
          <w:sz w:val="24"/>
          <w:szCs w:val="24"/>
        </w:rPr>
      </w:pPr>
    </w:p>
    <w:p w14:paraId="6748B721" w14:textId="77777777" w:rsidR="00B31E82" w:rsidRPr="00B31E82" w:rsidRDefault="006018B5" w:rsidP="00B31E82">
      <w:pPr>
        <w:rPr>
          <w:rFonts w:ascii="Arial" w:hAnsi="Arial" w:cs="Arial"/>
          <w:color w:val="000000" w:themeColor="text1"/>
          <w:sz w:val="24"/>
          <w:szCs w:val="24"/>
        </w:rPr>
      </w:pPr>
      <w:r w:rsidRPr="00B31E82">
        <w:rPr>
          <w:rFonts w:ascii="Arial" w:hAnsi="Arial" w:cs="Arial"/>
          <w:color w:val="000000" w:themeColor="text1"/>
          <w:sz w:val="24"/>
          <w:szCs w:val="24"/>
        </w:rPr>
        <w:t xml:space="preserve">The following are some statements often made about the </w:t>
      </w:r>
      <w:r w:rsidRPr="00B31E82">
        <w:rPr>
          <w:rFonts w:ascii="Arial" w:hAnsi="Arial" w:cs="Arial"/>
          <w:b/>
          <w:color w:val="000000" w:themeColor="text1"/>
          <w:sz w:val="24"/>
          <w:szCs w:val="24"/>
        </w:rPr>
        <w:t>benefits</w:t>
      </w:r>
      <w:r w:rsidRPr="00B31E82">
        <w:rPr>
          <w:rFonts w:ascii="Arial" w:hAnsi="Arial" w:cs="Arial"/>
          <w:color w:val="000000" w:themeColor="text1"/>
          <w:sz w:val="24"/>
          <w:szCs w:val="24"/>
        </w:rPr>
        <w:t xml:space="preserve"> of community engagement in planning </w:t>
      </w:r>
      <w:r w:rsidRPr="00B31E82">
        <w:rPr>
          <w:rFonts w:ascii="Arial" w:hAnsi="Arial" w:cs="Arial"/>
          <w:b/>
          <w:color w:val="000000" w:themeColor="text1"/>
          <w:sz w:val="24"/>
          <w:szCs w:val="24"/>
        </w:rPr>
        <w:t>generally</w:t>
      </w:r>
      <w:r w:rsidRPr="00B31E82">
        <w:rPr>
          <w:rFonts w:ascii="Arial" w:hAnsi="Arial" w:cs="Arial"/>
          <w:color w:val="000000" w:themeColor="text1"/>
          <w:sz w:val="24"/>
          <w:szCs w:val="24"/>
        </w:rPr>
        <w:t xml:space="preserve">. </w:t>
      </w:r>
    </w:p>
    <w:p w14:paraId="0BD9D04F" w14:textId="77777777" w:rsidR="006018B5" w:rsidRPr="009E2668" w:rsidRDefault="006018B5" w:rsidP="006018B5">
      <w:pPr>
        <w:rPr>
          <w:rFonts w:ascii="Arial" w:hAnsi="Arial" w:cs="Arial"/>
          <w:color w:val="FF0000"/>
          <w:sz w:val="10"/>
          <w:szCs w:val="10"/>
        </w:rPr>
      </w:pPr>
    </w:p>
    <w:p w14:paraId="3E1915D4" w14:textId="15791AE3" w:rsidR="006018B5" w:rsidRPr="00691DF1" w:rsidRDefault="006018B5" w:rsidP="00436A9C">
      <w:pPr>
        <w:pStyle w:val="ListParagraph"/>
        <w:numPr>
          <w:ilvl w:val="0"/>
          <w:numId w:val="4"/>
        </w:numPr>
        <w:rPr>
          <w:rFonts w:ascii="Arial" w:hAnsi="Arial" w:cs="Arial"/>
          <w:i/>
          <w:iCs/>
          <w:color w:val="000000" w:themeColor="text1"/>
          <w:sz w:val="24"/>
          <w:szCs w:val="24"/>
        </w:rPr>
      </w:pPr>
      <w:r w:rsidRPr="00691DF1">
        <w:rPr>
          <w:rFonts w:ascii="Arial" w:hAnsi="Arial" w:cs="Arial"/>
          <w:i/>
          <w:iCs/>
          <w:color w:val="000000" w:themeColor="text1"/>
          <w:sz w:val="24"/>
          <w:szCs w:val="24"/>
        </w:rPr>
        <w:t xml:space="preserve">For each benefit listed, </w:t>
      </w:r>
      <w:r w:rsidR="009E3462" w:rsidRPr="00CE2D6E">
        <w:rPr>
          <w:rFonts w:ascii="Arial" w:hAnsi="Arial" w:cs="Arial"/>
          <w:i/>
          <w:iCs/>
          <w:color w:val="000000" w:themeColor="text1"/>
          <w:sz w:val="24"/>
          <w:szCs w:val="24"/>
        </w:rPr>
        <w:t>place an ‘X’</w:t>
      </w:r>
      <w:r w:rsidRPr="00691DF1">
        <w:rPr>
          <w:rFonts w:ascii="Arial" w:hAnsi="Arial" w:cs="Arial"/>
          <w:i/>
          <w:iCs/>
          <w:color w:val="000000" w:themeColor="text1"/>
          <w:sz w:val="24"/>
          <w:szCs w:val="24"/>
        </w:rPr>
        <w:t xml:space="preserve"> the relevant box on the given scale, </w:t>
      </w:r>
      <w:r w:rsidR="003171DA" w:rsidRPr="00691DF1">
        <w:rPr>
          <w:rFonts w:ascii="Arial" w:hAnsi="Arial" w:cs="Arial"/>
          <w:i/>
          <w:iCs/>
          <w:color w:val="000000" w:themeColor="text1"/>
          <w:sz w:val="24"/>
          <w:szCs w:val="24"/>
        </w:rPr>
        <w:t>from 1</w:t>
      </w:r>
      <w:r w:rsidRPr="00691DF1">
        <w:rPr>
          <w:rFonts w:ascii="Arial" w:hAnsi="Arial" w:cs="Arial"/>
          <w:i/>
          <w:iCs/>
          <w:color w:val="000000" w:themeColor="text1"/>
          <w:sz w:val="24"/>
          <w:szCs w:val="24"/>
        </w:rPr>
        <w:t xml:space="preserve"> (strongly disagree)</w:t>
      </w:r>
      <w:r w:rsidR="003171DA" w:rsidRPr="00691DF1">
        <w:rPr>
          <w:rFonts w:ascii="Arial" w:hAnsi="Arial" w:cs="Arial"/>
          <w:i/>
          <w:iCs/>
          <w:color w:val="000000" w:themeColor="text1"/>
          <w:sz w:val="24"/>
          <w:szCs w:val="24"/>
        </w:rPr>
        <w:t xml:space="preserve"> to </w:t>
      </w:r>
      <w:r w:rsidR="00B702FC">
        <w:rPr>
          <w:rFonts w:ascii="Arial" w:hAnsi="Arial" w:cs="Arial"/>
          <w:i/>
          <w:iCs/>
          <w:color w:val="000000" w:themeColor="text1"/>
          <w:sz w:val="24"/>
          <w:szCs w:val="24"/>
        </w:rPr>
        <w:t>5</w:t>
      </w:r>
      <w:r w:rsidRPr="00691DF1">
        <w:rPr>
          <w:rFonts w:ascii="Arial" w:hAnsi="Arial" w:cs="Arial"/>
          <w:i/>
          <w:iCs/>
          <w:color w:val="000000" w:themeColor="text1"/>
          <w:sz w:val="24"/>
          <w:szCs w:val="24"/>
        </w:rPr>
        <w:t xml:space="preserve"> (strongly agree)</w:t>
      </w:r>
    </w:p>
    <w:p w14:paraId="63674985" w14:textId="0C6EE653" w:rsidR="006018B5" w:rsidRPr="00691DF1" w:rsidRDefault="006018B5" w:rsidP="00436A9C">
      <w:pPr>
        <w:pStyle w:val="ListParagraph"/>
        <w:numPr>
          <w:ilvl w:val="0"/>
          <w:numId w:val="4"/>
        </w:numPr>
        <w:rPr>
          <w:rFonts w:ascii="Arial" w:hAnsi="Arial" w:cs="Arial"/>
          <w:i/>
          <w:iCs/>
          <w:color w:val="000000" w:themeColor="text1"/>
          <w:sz w:val="24"/>
          <w:szCs w:val="24"/>
        </w:rPr>
      </w:pPr>
      <w:r w:rsidRPr="00691DF1">
        <w:rPr>
          <w:rFonts w:ascii="Arial" w:hAnsi="Arial" w:cs="Arial"/>
          <w:i/>
          <w:iCs/>
          <w:color w:val="000000" w:themeColor="text1"/>
          <w:sz w:val="24"/>
          <w:szCs w:val="24"/>
        </w:rPr>
        <w:t xml:space="preserve">Add any other benefits you consider are </w:t>
      </w:r>
      <w:r w:rsidR="00085BA9" w:rsidRPr="00691DF1">
        <w:rPr>
          <w:rFonts w:ascii="Arial" w:hAnsi="Arial" w:cs="Arial"/>
          <w:i/>
          <w:iCs/>
          <w:color w:val="000000" w:themeColor="text1"/>
          <w:sz w:val="24"/>
          <w:szCs w:val="24"/>
        </w:rPr>
        <w:t>important.</w:t>
      </w:r>
    </w:p>
    <w:p w14:paraId="07DCD554" w14:textId="77777777" w:rsidR="006018B5" w:rsidRDefault="006018B5" w:rsidP="00D03ADB">
      <w:pPr>
        <w:rPr>
          <w:rFonts w:ascii="Arial" w:hAnsi="Arial" w:cs="Arial"/>
          <w:sz w:val="40"/>
          <w:szCs w:val="40"/>
        </w:rPr>
      </w:pPr>
    </w:p>
    <w:p w14:paraId="7CE8F17D" w14:textId="7DBA7CF3" w:rsidR="0046549D" w:rsidRDefault="0046549D" w:rsidP="00D03ADB">
      <w:pPr>
        <w:rPr>
          <w:rFonts w:ascii="Arial" w:hAnsi="Arial" w:cs="Arial"/>
          <w:b/>
          <w:sz w:val="24"/>
          <w:szCs w:val="24"/>
          <w:u w:val="single"/>
        </w:rPr>
      </w:pPr>
      <w:r w:rsidRPr="009E2668">
        <w:rPr>
          <w:rFonts w:ascii="Arial" w:hAnsi="Arial" w:cs="Arial"/>
          <w:b/>
          <w:sz w:val="24"/>
          <w:szCs w:val="24"/>
          <w:u w:val="single"/>
        </w:rPr>
        <w:t>Good community engagement can:</w:t>
      </w:r>
    </w:p>
    <w:p w14:paraId="0D5A5A45" w14:textId="7DBA7CF3" w:rsidR="00807CA3" w:rsidRDefault="00807CA3" w:rsidP="00D03ADB">
      <w:pPr>
        <w:rPr>
          <w:rFonts w:ascii="Arial" w:hAnsi="Arial" w:cs="Arial"/>
          <w:b/>
          <w:sz w:val="24"/>
          <w:szCs w:val="24"/>
          <w:u w:val="single"/>
        </w:rPr>
      </w:pPr>
    </w:p>
    <w:tbl>
      <w:tblPr>
        <w:tblStyle w:val="TableGrid"/>
        <w:tblW w:w="0" w:type="auto"/>
        <w:tblLook w:val="0000" w:firstRow="0" w:lastRow="0" w:firstColumn="0" w:lastColumn="0" w:noHBand="0" w:noVBand="0"/>
      </w:tblPr>
      <w:tblGrid>
        <w:gridCol w:w="5910"/>
        <w:gridCol w:w="892"/>
        <w:gridCol w:w="845"/>
        <w:gridCol w:w="849"/>
        <w:gridCol w:w="845"/>
        <w:gridCol w:w="865"/>
      </w:tblGrid>
      <w:tr w:rsidR="00807CA3" w14:paraId="4EF46E73" w14:textId="77777777" w:rsidTr="00AB6271">
        <w:tc>
          <w:tcPr>
            <w:tcW w:w="5949" w:type="dxa"/>
            <w:tcBorders>
              <w:top w:val="nil"/>
              <w:left w:val="nil"/>
              <w:bottom w:val="nil"/>
              <w:right w:val="nil"/>
            </w:tcBorders>
            <w:tcMar>
              <w:top w:w="108" w:type="dxa"/>
              <w:bottom w:w="108" w:type="dxa"/>
            </w:tcMar>
          </w:tcPr>
          <w:p w14:paraId="39292FF5" w14:textId="77777777" w:rsidR="00807CA3" w:rsidRPr="00807CA3" w:rsidRDefault="00807CA3" w:rsidP="00807CA3">
            <w:pPr>
              <w:rPr>
                <w:rFonts w:ascii="Arial" w:hAnsi="Arial" w:cs="Arial"/>
                <w:b/>
                <w:sz w:val="24"/>
                <w:szCs w:val="24"/>
                <w:u w:val="single"/>
              </w:rPr>
            </w:pPr>
          </w:p>
        </w:tc>
        <w:tc>
          <w:tcPr>
            <w:tcW w:w="850" w:type="dxa"/>
            <w:tcBorders>
              <w:top w:val="nil"/>
              <w:left w:val="nil"/>
              <w:bottom w:val="single" w:sz="2" w:space="0" w:color="auto"/>
              <w:right w:val="nil"/>
            </w:tcBorders>
            <w:tcMar>
              <w:top w:w="108" w:type="dxa"/>
              <w:bottom w:w="108" w:type="dxa"/>
            </w:tcMar>
          </w:tcPr>
          <w:p w14:paraId="7C21A138" w14:textId="7919B256" w:rsidR="00807CA3" w:rsidRPr="00807CA3" w:rsidRDefault="00807CA3" w:rsidP="00807CA3">
            <w:pPr>
              <w:jc w:val="center"/>
              <w:rPr>
                <w:rFonts w:ascii="Arial" w:hAnsi="Arial" w:cs="Arial"/>
                <w:b/>
                <w:sz w:val="16"/>
                <w:szCs w:val="16"/>
                <w:u w:val="single"/>
              </w:rPr>
            </w:pPr>
            <w:r w:rsidRPr="00807CA3">
              <w:rPr>
                <w:rFonts w:ascii="Arial" w:hAnsi="Arial" w:cs="Arial"/>
                <w:b/>
                <w:sz w:val="16"/>
                <w:szCs w:val="16"/>
                <w:u w:val="single"/>
              </w:rPr>
              <w:t>Strongly Disagree</w:t>
            </w:r>
          </w:p>
        </w:tc>
        <w:tc>
          <w:tcPr>
            <w:tcW w:w="851" w:type="dxa"/>
            <w:tcBorders>
              <w:top w:val="nil"/>
              <w:left w:val="nil"/>
              <w:bottom w:val="single" w:sz="2" w:space="0" w:color="auto"/>
              <w:right w:val="nil"/>
            </w:tcBorders>
            <w:tcMar>
              <w:top w:w="108" w:type="dxa"/>
              <w:bottom w:w="108" w:type="dxa"/>
            </w:tcMar>
          </w:tcPr>
          <w:p w14:paraId="3132CBAB" w14:textId="3C477131" w:rsidR="00807CA3" w:rsidRPr="00807CA3" w:rsidRDefault="00807CA3" w:rsidP="00807CA3">
            <w:pPr>
              <w:jc w:val="center"/>
              <w:rPr>
                <w:rFonts w:ascii="Arial" w:hAnsi="Arial" w:cs="Arial"/>
                <w:b/>
                <w:sz w:val="16"/>
                <w:szCs w:val="16"/>
                <w:u w:val="single"/>
              </w:rPr>
            </w:pPr>
          </w:p>
        </w:tc>
        <w:tc>
          <w:tcPr>
            <w:tcW w:w="850" w:type="dxa"/>
            <w:tcBorders>
              <w:top w:val="nil"/>
              <w:left w:val="nil"/>
              <w:bottom w:val="single" w:sz="2" w:space="0" w:color="auto"/>
              <w:right w:val="nil"/>
            </w:tcBorders>
            <w:tcMar>
              <w:top w:w="108" w:type="dxa"/>
              <w:bottom w:w="108" w:type="dxa"/>
            </w:tcMar>
          </w:tcPr>
          <w:p w14:paraId="52078D2A" w14:textId="77777777" w:rsidR="009E3462" w:rsidRDefault="009E3462" w:rsidP="00807CA3">
            <w:pPr>
              <w:jc w:val="center"/>
              <w:rPr>
                <w:rFonts w:ascii="Arial" w:hAnsi="Arial" w:cs="Arial"/>
                <w:b/>
                <w:sz w:val="16"/>
                <w:szCs w:val="16"/>
                <w:u w:val="single"/>
              </w:rPr>
            </w:pPr>
          </w:p>
          <w:p w14:paraId="04BC2F60" w14:textId="60E712DE" w:rsidR="00807CA3" w:rsidRPr="00807CA3" w:rsidRDefault="00807CA3" w:rsidP="00807CA3">
            <w:pPr>
              <w:jc w:val="center"/>
              <w:rPr>
                <w:rFonts w:ascii="Arial" w:hAnsi="Arial" w:cs="Arial"/>
                <w:b/>
                <w:sz w:val="16"/>
                <w:szCs w:val="16"/>
                <w:u w:val="single"/>
              </w:rPr>
            </w:pPr>
            <w:r w:rsidRPr="00807CA3">
              <w:rPr>
                <w:rFonts w:ascii="Arial" w:hAnsi="Arial" w:cs="Arial"/>
                <w:b/>
                <w:sz w:val="16"/>
                <w:szCs w:val="16"/>
                <w:u w:val="single"/>
              </w:rPr>
              <w:t>Neutral</w:t>
            </w:r>
          </w:p>
        </w:tc>
        <w:tc>
          <w:tcPr>
            <w:tcW w:w="851" w:type="dxa"/>
            <w:tcBorders>
              <w:top w:val="nil"/>
              <w:left w:val="nil"/>
              <w:bottom w:val="single" w:sz="2" w:space="0" w:color="auto"/>
              <w:right w:val="nil"/>
            </w:tcBorders>
            <w:tcMar>
              <w:top w:w="108" w:type="dxa"/>
              <w:bottom w:w="108" w:type="dxa"/>
            </w:tcMar>
          </w:tcPr>
          <w:p w14:paraId="42721798" w14:textId="59AD2A24" w:rsidR="00807CA3" w:rsidRPr="00807CA3" w:rsidRDefault="00807CA3" w:rsidP="00807CA3">
            <w:pPr>
              <w:jc w:val="center"/>
              <w:rPr>
                <w:rFonts w:ascii="Arial" w:hAnsi="Arial" w:cs="Arial"/>
                <w:b/>
                <w:sz w:val="16"/>
                <w:szCs w:val="16"/>
                <w:u w:val="single"/>
              </w:rPr>
            </w:pPr>
          </w:p>
        </w:tc>
        <w:tc>
          <w:tcPr>
            <w:tcW w:w="845" w:type="dxa"/>
            <w:tcBorders>
              <w:top w:val="nil"/>
              <w:left w:val="nil"/>
              <w:bottom w:val="single" w:sz="2" w:space="0" w:color="auto"/>
              <w:right w:val="nil"/>
            </w:tcBorders>
            <w:tcMar>
              <w:top w:w="108" w:type="dxa"/>
              <w:bottom w:w="108" w:type="dxa"/>
            </w:tcMar>
          </w:tcPr>
          <w:p w14:paraId="2DFFF205" w14:textId="39D24710" w:rsidR="00807CA3" w:rsidRPr="00807CA3" w:rsidRDefault="00807CA3" w:rsidP="00807CA3">
            <w:pPr>
              <w:jc w:val="center"/>
              <w:rPr>
                <w:rFonts w:ascii="Arial" w:hAnsi="Arial" w:cs="Arial"/>
                <w:b/>
                <w:sz w:val="16"/>
                <w:szCs w:val="16"/>
                <w:u w:val="single"/>
              </w:rPr>
            </w:pPr>
            <w:r w:rsidRPr="00807CA3">
              <w:rPr>
                <w:rFonts w:ascii="Arial" w:hAnsi="Arial" w:cs="Arial"/>
                <w:b/>
                <w:sz w:val="16"/>
                <w:szCs w:val="16"/>
                <w:u w:val="single"/>
              </w:rPr>
              <w:t>Strongly Agree</w:t>
            </w:r>
          </w:p>
        </w:tc>
      </w:tr>
      <w:tr w:rsidR="00807CA3" w14:paraId="598A76F7" w14:textId="77777777" w:rsidTr="00AB6271">
        <w:tc>
          <w:tcPr>
            <w:tcW w:w="5949" w:type="dxa"/>
            <w:tcBorders>
              <w:top w:val="nil"/>
              <w:left w:val="nil"/>
              <w:bottom w:val="single" w:sz="2" w:space="0" w:color="auto"/>
              <w:right w:val="single" w:sz="2" w:space="0" w:color="auto"/>
            </w:tcBorders>
            <w:tcMar>
              <w:top w:w="108" w:type="dxa"/>
              <w:bottom w:w="108" w:type="dxa"/>
            </w:tcMar>
          </w:tcPr>
          <w:p w14:paraId="252AFBED" w14:textId="77777777" w:rsidR="00807CA3" w:rsidRP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7D0F8477" w14:textId="6ED5B786" w:rsidR="00807CA3" w:rsidRDefault="00807CA3" w:rsidP="00807CA3">
            <w:pPr>
              <w:jc w:val="center"/>
              <w:rPr>
                <w:rFonts w:ascii="Arial" w:hAnsi="Arial" w:cs="Arial"/>
                <w:b/>
                <w:sz w:val="24"/>
                <w:szCs w:val="24"/>
                <w:u w:val="single"/>
              </w:rPr>
            </w:pPr>
            <w:r>
              <w:rPr>
                <w:rFonts w:ascii="Arial" w:hAnsi="Arial" w:cs="Arial"/>
                <w:b/>
                <w:sz w:val="24"/>
                <w:szCs w:val="24"/>
                <w:u w:val="single"/>
              </w:rPr>
              <w:t>1</w:t>
            </w: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5759D379" w14:textId="17EE92F5" w:rsidR="00807CA3" w:rsidRDefault="00807CA3" w:rsidP="00807CA3">
            <w:pPr>
              <w:jc w:val="center"/>
              <w:rPr>
                <w:rFonts w:ascii="Arial" w:hAnsi="Arial" w:cs="Arial"/>
                <w:b/>
                <w:sz w:val="24"/>
                <w:szCs w:val="24"/>
                <w:u w:val="single"/>
              </w:rPr>
            </w:pPr>
            <w:r>
              <w:rPr>
                <w:rFonts w:ascii="Arial" w:hAnsi="Arial" w:cs="Arial"/>
                <w:b/>
                <w:sz w:val="24"/>
                <w:szCs w:val="24"/>
                <w:u w:val="single"/>
              </w:rPr>
              <w:t>2</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2C12A7BE" w14:textId="36887D79" w:rsidR="00807CA3" w:rsidRDefault="00807CA3" w:rsidP="00807CA3">
            <w:pPr>
              <w:jc w:val="center"/>
              <w:rPr>
                <w:rFonts w:ascii="Arial" w:hAnsi="Arial" w:cs="Arial"/>
                <w:b/>
                <w:sz w:val="24"/>
                <w:szCs w:val="24"/>
                <w:u w:val="single"/>
              </w:rPr>
            </w:pPr>
            <w:r>
              <w:rPr>
                <w:rFonts w:ascii="Arial" w:hAnsi="Arial" w:cs="Arial"/>
                <w:b/>
                <w:sz w:val="24"/>
                <w:szCs w:val="24"/>
                <w:u w:val="single"/>
              </w:rPr>
              <w:t>3</w:t>
            </w: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62B9F53E" w14:textId="2D4254D6" w:rsidR="00807CA3" w:rsidRDefault="00807CA3" w:rsidP="00807CA3">
            <w:pPr>
              <w:jc w:val="center"/>
              <w:rPr>
                <w:rFonts w:ascii="Arial" w:hAnsi="Arial" w:cs="Arial"/>
                <w:b/>
                <w:sz w:val="24"/>
                <w:szCs w:val="24"/>
                <w:u w:val="single"/>
              </w:rPr>
            </w:pPr>
            <w:r>
              <w:rPr>
                <w:rFonts w:ascii="Arial" w:hAnsi="Arial" w:cs="Arial"/>
                <w:b/>
                <w:sz w:val="24"/>
                <w:szCs w:val="24"/>
                <w:u w:val="single"/>
              </w:rPr>
              <w:t>4</w:t>
            </w: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130247D5" w14:textId="64BD7353" w:rsidR="00807CA3" w:rsidRDefault="00807CA3" w:rsidP="00807CA3">
            <w:pPr>
              <w:jc w:val="center"/>
              <w:rPr>
                <w:rFonts w:ascii="Arial" w:hAnsi="Arial" w:cs="Arial"/>
                <w:b/>
                <w:sz w:val="24"/>
                <w:szCs w:val="24"/>
                <w:u w:val="single"/>
              </w:rPr>
            </w:pPr>
            <w:r>
              <w:rPr>
                <w:rFonts w:ascii="Arial" w:hAnsi="Arial" w:cs="Arial"/>
                <w:b/>
                <w:sz w:val="24"/>
                <w:szCs w:val="24"/>
                <w:u w:val="single"/>
              </w:rPr>
              <w:t>5</w:t>
            </w:r>
          </w:p>
        </w:tc>
      </w:tr>
      <w:tr w:rsidR="00807CA3" w14:paraId="0D97F928" w14:textId="77777777" w:rsidTr="00AB6271">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123E1A4E" w14:textId="5F4D5519" w:rsidR="00807CA3" w:rsidRPr="00807CA3" w:rsidRDefault="00807CA3" w:rsidP="00807CA3">
            <w:pPr>
              <w:rPr>
                <w:rFonts w:ascii="Arial" w:hAnsi="Arial" w:cs="Arial"/>
                <w:color w:val="000000" w:themeColor="text1"/>
                <w:sz w:val="24"/>
                <w:szCs w:val="24"/>
              </w:rPr>
            </w:pPr>
            <w:r w:rsidRPr="00807CA3">
              <w:rPr>
                <w:rFonts w:ascii="Arial" w:hAnsi="Arial" w:cs="Arial"/>
                <w:color w:val="000000" w:themeColor="text1"/>
                <w:sz w:val="24"/>
                <w:szCs w:val="24"/>
              </w:rPr>
              <w:t>Introduce community ideas, concerns, and aspirations.</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7383E4B8"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25EA6480" w14:textId="77777777" w:rsid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2C1E4D81"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219020E3" w14:textId="77777777" w:rsidR="00807CA3" w:rsidRDefault="00807CA3"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314A61D5" w14:textId="77777777" w:rsidR="00807CA3" w:rsidRDefault="00807CA3" w:rsidP="00807CA3">
            <w:pPr>
              <w:rPr>
                <w:rFonts w:ascii="Arial" w:hAnsi="Arial" w:cs="Arial"/>
                <w:b/>
                <w:sz w:val="24"/>
                <w:szCs w:val="24"/>
                <w:u w:val="single"/>
              </w:rPr>
            </w:pPr>
          </w:p>
        </w:tc>
      </w:tr>
      <w:tr w:rsidR="00807CA3" w14:paraId="79AEE84D" w14:textId="77777777" w:rsidTr="00AB6271">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1A3E1FAB" w14:textId="78355E3A" w:rsidR="00807CA3" w:rsidRDefault="009E3462" w:rsidP="00807CA3">
            <w:pPr>
              <w:rPr>
                <w:rFonts w:ascii="Arial" w:hAnsi="Arial" w:cs="Arial"/>
                <w:b/>
                <w:sz w:val="24"/>
                <w:szCs w:val="24"/>
                <w:u w:val="single"/>
              </w:rPr>
            </w:pPr>
            <w:r w:rsidRPr="009E3462">
              <w:rPr>
                <w:rFonts w:ascii="Arial" w:hAnsi="Arial" w:cs="Arial"/>
                <w:sz w:val="24"/>
                <w:szCs w:val="24"/>
              </w:rPr>
              <w:t>Introduce community knowledge and information.</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5C519612"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40F71E29" w14:textId="77777777" w:rsid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634CDAC4"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1671832C" w14:textId="77777777" w:rsidR="00807CA3" w:rsidRDefault="00807CA3"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1BC1ED07" w14:textId="77777777" w:rsidR="00807CA3" w:rsidRDefault="00807CA3" w:rsidP="00807CA3">
            <w:pPr>
              <w:rPr>
                <w:rFonts w:ascii="Arial" w:hAnsi="Arial" w:cs="Arial"/>
                <w:b/>
                <w:sz w:val="24"/>
                <w:szCs w:val="24"/>
                <w:u w:val="single"/>
              </w:rPr>
            </w:pPr>
          </w:p>
        </w:tc>
      </w:tr>
      <w:tr w:rsidR="00807CA3" w14:paraId="7B0AD7F0" w14:textId="77777777" w:rsidTr="00AB6271">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4612CC1B" w14:textId="09F89F78" w:rsidR="00807CA3" w:rsidRPr="009E3462" w:rsidRDefault="009E3462" w:rsidP="00807CA3">
            <w:pPr>
              <w:rPr>
                <w:rFonts w:ascii="Arial" w:hAnsi="Arial" w:cs="Arial"/>
                <w:color w:val="000000" w:themeColor="text1"/>
                <w:sz w:val="24"/>
                <w:szCs w:val="24"/>
              </w:rPr>
            </w:pPr>
            <w:r w:rsidRPr="009E3462">
              <w:rPr>
                <w:rFonts w:ascii="Arial" w:hAnsi="Arial" w:cs="Arial"/>
                <w:sz w:val="24"/>
                <w:szCs w:val="24"/>
              </w:rPr>
              <w:t>Raise community awareness and understanding of planning.</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5A2D04A5"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0C1809CF" w14:textId="77777777" w:rsid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113CF1D7"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6A167BF3" w14:textId="77777777" w:rsidR="00807CA3" w:rsidRDefault="00807CA3"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7B9E17FA" w14:textId="77777777" w:rsidR="00807CA3" w:rsidRDefault="00807CA3" w:rsidP="00807CA3">
            <w:pPr>
              <w:rPr>
                <w:rFonts w:ascii="Arial" w:hAnsi="Arial" w:cs="Arial"/>
                <w:b/>
                <w:sz w:val="24"/>
                <w:szCs w:val="24"/>
                <w:u w:val="single"/>
              </w:rPr>
            </w:pPr>
          </w:p>
        </w:tc>
      </w:tr>
      <w:tr w:rsidR="00807CA3" w14:paraId="184FCBEF" w14:textId="77777777" w:rsidTr="00AB6271">
        <w:trPr>
          <w:trHeight w:val="725"/>
        </w:trPr>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6A0B17C8" w14:textId="65154226" w:rsidR="00807CA3" w:rsidRPr="009E3462" w:rsidRDefault="009E3462" w:rsidP="00807CA3">
            <w:pPr>
              <w:rPr>
                <w:rFonts w:ascii="Arial" w:hAnsi="Arial" w:cs="Arial"/>
                <w:color w:val="000000" w:themeColor="text1"/>
                <w:sz w:val="24"/>
                <w:szCs w:val="24"/>
              </w:rPr>
            </w:pPr>
            <w:r w:rsidRPr="009E3462">
              <w:rPr>
                <w:rFonts w:ascii="Arial" w:hAnsi="Arial" w:cs="Arial"/>
                <w:sz w:val="24"/>
                <w:szCs w:val="24"/>
              </w:rPr>
              <w:t>Help to secure community agreement on a plan or project.</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469C4EC3"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75867963" w14:textId="77777777" w:rsid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42EBB00B"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66CD712F" w14:textId="77777777" w:rsidR="00807CA3" w:rsidRDefault="00807CA3"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727BF415" w14:textId="77777777" w:rsidR="00807CA3" w:rsidRDefault="00807CA3" w:rsidP="00807CA3">
            <w:pPr>
              <w:rPr>
                <w:rFonts w:ascii="Arial" w:hAnsi="Arial" w:cs="Arial"/>
                <w:b/>
                <w:sz w:val="24"/>
                <w:szCs w:val="24"/>
                <w:u w:val="single"/>
              </w:rPr>
            </w:pPr>
          </w:p>
        </w:tc>
      </w:tr>
      <w:tr w:rsidR="00807CA3" w14:paraId="301300C0" w14:textId="77777777" w:rsidTr="00AB6271">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484F3E81" w14:textId="50F10300" w:rsidR="00807CA3" w:rsidRDefault="009E3462" w:rsidP="00807CA3">
            <w:pPr>
              <w:rPr>
                <w:rFonts w:ascii="Arial" w:hAnsi="Arial" w:cs="Arial"/>
                <w:b/>
                <w:sz w:val="24"/>
                <w:szCs w:val="24"/>
                <w:u w:val="single"/>
              </w:rPr>
            </w:pPr>
            <w:r w:rsidRPr="009E3462">
              <w:rPr>
                <w:rFonts w:ascii="Arial" w:hAnsi="Arial" w:cs="Arial"/>
                <w:sz w:val="24"/>
                <w:szCs w:val="24"/>
              </w:rPr>
              <w:t xml:space="preserve">Save time </w:t>
            </w:r>
            <w:r w:rsidRPr="009E3462">
              <w:rPr>
                <w:rFonts w:ascii="Arial" w:hAnsi="Arial" w:cs="Arial"/>
                <w:i/>
                <w:iCs/>
                <w:sz w:val="24"/>
                <w:szCs w:val="24"/>
                <w:u w:val="single"/>
              </w:rPr>
              <w:t>overall</w:t>
            </w:r>
            <w:r w:rsidRPr="009E3462">
              <w:rPr>
                <w:rFonts w:ascii="Arial" w:hAnsi="Arial" w:cs="Arial"/>
                <w:sz w:val="24"/>
                <w:szCs w:val="24"/>
              </w:rPr>
              <w:t xml:space="preserve"> from ‘day 1’ to completed plan or project</w:t>
            </w:r>
            <w:r>
              <w:rPr>
                <w:rFonts w:ascii="Arial" w:hAnsi="Arial" w:cs="Arial"/>
                <w:sz w:val="24"/>
                <w:szCs w:val="24"/>
              </w:rPr>
              <w:t>.</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231DBAEC"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4698C454" w14:textId="77777777" w:rsid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6DB0A720"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2D0863F2" w14:textId="77777777" w:rsidR="00807CA3" w:rsidRDefault="00807CA3"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35EF155A" w14:textId="77777777" w:rsidR="00807CA3" w:rsidRDefault="00807CA3" w:rsidP="00807CA3">
            <w:pPr>
              <w:rPr>
                <w:rFonts w:ascii="Arial" w:hAnsi="Arial" w:cs="Arial"/>
                <w:b/>
                <w:sz w:val="24"/>
                <w:szCs w:val="24"/>
                <w:u w:val="single"/>
              </w:rPr>
            </w:pPr>
          </w:p>
        </w:tc>
      </w:tr>
      <w:tr w:rsidR="00807CA3" w14:paraId="6F362863" w14:textId="77777777" w:rsidTr="00AB6271">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6410A488" w14:textId="05DC7BEE" w:rsidR="00807CA3" w:rsidRPr="009E3462" w:rsidRDefault="009E3462" w:rsidP="00807CA3">
            <w:pPr>
              <w:rPr>
                <w:rFonts w:ascii="Arial" w:hAnsi="Arial" w:cs="Arial"/>
                <w:color w:val="000000" w:themeColor="text1"/>
                <w:sz w:val="24"/>
                <w:szCs w:val="24"/>
              </w:rPr>
            </w:pPr>
            <w:r w:rsidRPr="009E3462">
              <w:rPr>
                <w:rFonts w:ascii="Arial" w:hAnsi="Arial" w:cs="Arial"/>
                <w:sz w:val="24"/>
                <w:szCs w:val="24"/>
              </w:rPr>
              <w:t xml:space="preserve">Save resources </w:t>
            </w:r>
            <w:r w:rsidRPr="009E3462">
              <w:rPr>
                <w:rFonts w:ascii="Arial" w:hAnsi="Arial" w:cs="Arial"/>
                <w:i/>
                <w:iCs/>
                <w:sz w:val="24"/>
                <w:szCs w:val="24"/>
                <w:u w:val="single"/>
              </w:rPr>
              <w:t>overall</w:t>
            </w:r>
            <w:r w:rsidRPr="009E3462">
              <w:rPr>
                <w:rFonts w:ascii="Arial" w:hAnsi="Arial" w:cs="Arial"/>
                <w:sz w:val="24"/>
                <w:szCs w:val="24"/>
                <w:u w:val="single"/>
              </w:rPr>
              <w:t xml:space="preserve"> </w:t>
            </w:r>
            <w:r w:rsidRPr="009E3462">
              <w:rPr>
                <w:rFonts w:ascii="Arial" w:hAnsi="Arial" w:cs="Arial"/>
                <w:sz w:val="24"/>
                <w:szCs w:val="24"/>
              </w:rPr>
              <w:t>from ‘day1’</w:t>
            </w:r>
            <w:r w:rsidRPr="009E3462">
              <w:rPr>
                <w:rFonts w:ascii="Arial" w:hAnsi="Arial" w:cs="Arial"/>
                <w:sz w:val="24"/>
                <w:szCs w:val="24"/>
                <w:u w:val="single"/>
              </w:rPr>
              <w:t xml:space="preserve"> f</w:t>
            </w:r>
            <w:r w:rsidRPr="009E3462">
              <w:rPr>
                <w:rFonts w:ascii="Arial" w:hAnsi="Arial" w:cs="Arial"/>
                <w:sz w:val="24"/>
                <w:szCs w:val="24"/>
              </w:rPr>
              <w:t xml:space="preserve">or all parties. </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6D84ECFD"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1F84A238" w14:textId="77777777" w:rsidR="00807CA3" w:rsidRDefault="00807CA3"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3E4FFF02" w14:textId="77777777" w:rsidR="00807CA3" w:rsidRDefault="00807CA3"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1DF6C034" w14:textId="77777777" w:rsidR="00807CA3" w:rsidRDefault="00807CA3"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1E384184" w14:textId="77777777" w:rsidR="00807CA3" w:rsidRDefault="00807CA3" w:rsidP="00807CA3">
            <w:pPr>
              <w:rPr>
                <w:rFonts w:ascii="Arial" w:hAnsi="Arial" w:cs="Arial"/>
                <w:b/>
                <w:sz w:val="24"/>
                <w:szCs w:val="24"/>
                <w:u w:val="single"/>
              </w:rPr>
            </w:pPr>
          </w:p>
        </w:tc>
      </w:tr>
      <w:tr w:rsidR="009E3462" w14:paraId="22B8A68B" w14:textId="77777777" w:rsidTr="00AB6271">
        <w:tc>
          <w:tcPr>
            <w:tcW w:w="5949" w:type="dxa"/>
            <w:tcBorders>
              <w:top w:val="single" w:sz="2" w:space="0" w:color="auto"/>
              <w:left w:val="single" w:sz="2" w:space="0" w:color="auto"/>
              <w:bottom w:val="single" w:sz="2" w:space="0" w:color="auto"/>
              <w:right w:val="single" w:sz="2" w:space="0" w:color="auto"/>
            </w:tcBorders>
            <w:tcMar>
              <w:top w:w="108" w:type="dxa"/>
              <w:bottom w:w="108" w:type="dxa"/>
            </w:tcMar>
          </w:tcPr>
          <w:p w14:paraId="6C1D820E" w14:textId="51EA986A" w:rsidR="009E3462" w:rsidRPr="009E3462" w:rsidRDefault="009E3462" w:rsidP="00807CA3">
            <w:pPr>
              <w:rPr>
                <w:rFonts w:ascii="Arial" w:hAnsi="Arial" w:cs="Arial"/>
                <w:color w:val="000000" w:themeColor="text1"/>
                <w:sz w:val="24"/>
                <w:szCs w:val="24"/>
              </w:rPr>
            </w:pPr>
            <w:r w:rsidRPr="009E3462">
              <w:rPr>
                <w:rFonts w:ascii="Arial" w:hAnsi="Arial" w:cs="Arial"/>
                <w:sz w:val="24"/>
                <w:szCs w:val="24"/>
              </w:rPr>
              <w:t>Improve the quality/deliverability of the end plan or project.</w:t>
            </w: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43133E3C" w14:textId="77777777" w:rsidR="009E3462" w:rsidRDefault="009E3462"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5447540B" w14:textId="77777777" w:rsidR="009E3462" w:rsidRDefault="009E3462" w:rsidP="00807CA3">
            <w:pPr>
              <w:rPr>
                <w:rFonts w:ascii="Arial" w:hAnsi="Arial" w:cs="Arial"/>
                <w:b/>
                <w:sz w:val="24"/>
                <w:szCs w:val="24"/>
                <w:u w:val="single"/>
              </w:rPr>
            </w:pPr>
          </w:p>
        </w:tc>
        <w:tc>
          <w:tcPr>
            <w:tcW w:w="850" w:type="dxa"/>
            <w:tcBorders>
              <w:top w:val="single" w:sz="2" w:space="0" w:color="auto"/>
              <w:left w:val="single" w:sz="2" w:space="0" w:color="auto"/>
              <w:bottom w:val="single" w:sz="2" w:space="0" w:color="auto"/>
              <w:right w:val="single" w:sz="2" w:space="0" w:color="auto"/>
            </w:tcBorders>
            <w:tcMar>
              <w:top w:w="108" w:type="dxa"/>
              <w:bottom w:w="108" w:type="dxa"/>
            </w:tcMar>
          </w:tcPr>
          <w:p w14:paraId="4F701871" w14:textId="77777777" w:rsidR="009E3462" w:rsidRDefault="009E3462" w:rsidP="00807CA3">
            <w:pPr>
              <w:rPr>
                <w:rFonts w:ascii="Arial" w:hAnsi="Arial" w:cs="Arial"/>
                <w:b/>
                <w:sz w:val="24"/>
                <w:szCs w:val="24"/>
                <w:u w:val="single"/>
              </w:rPr>
            </w:pPr>
          </w:p>
        </w:tc>
        <w:tc>
          <w:tcPr>
            <w:tcW w:w="851" w:type="dxa"/>
            <w:tcBorders>
              <w:top w:val="single" w:sz="2" w:space="0" w:color="auto"/>
              <w:left w:val="single" w:sz="2" w:space="0" w:color="auto"/>
              <w:bottom w:val="single" w:sz="2" w:space="0" w:color="auto"/>
              <w:right w:val="single" w:sz="2" w:space="0" w:color="auto"/>
            </w:tcBorders>
            <w:tcMar>
              <w:top w:w="108" w:type="dxa"/>
              <w:bottom w:w="108" w:type="dxa"/>
            </w:tcMar>
          </w:tcPr>
          <w:p w14:paraId="1A6676DA" w14:textId="77777777" w:rsidR="009E3462" w:rsidRDefault="009E3462" w:rsidP="00807CA3">
            <w:pPr>
              <w:rPr>
                <w:rFonts w:ascii="Arial" w:hAnsi="Arial" w:cs="Arial"/>
                <w:b/>
                <w:sz w:val="24"/>
                <w:szCs w:val="24"/>
                <w:u w:val="single"/>
              </w:rPr>
            </w:pPr>
          </w:p>
        </w:tc>
        <w:tc>
          <w:tcPr>
            <w:tcW w:w="845" w:type="dxa"/>
            <w:tcBorders>
              <w:top w:val="single" w:sz="2" w:space="0" w:color="auto"/>
              <w:left w:val="single" w:sz="2" w:space="0" w:color="auto"/>
              <w:bottom w:val="single" w:sz="2" w:space="0" w:color="auto"/>
              <w:right w:val="single" w:sz="2" w:space="0" w:color="auto"/>
            </w:tcBorders>
            <w:tcMar>
              <w:top w:w="108" w:type="dxa"/>
              <w:bottom w:w="108" w:type="dxa"/>
            </w:tcMar>
          </w:tcPr>
          <w:p w14:paraId="67EA4DD4" w14:textId="77777777" w:rsidR="009E3462" w:rsidRDefault="009E3462" w:rsidP="00807CA3">
            <w:pPr>
              <w:rPr>
                <w:rFonts w:ascii="Arial" w:hAnsi="Arial" w:cs="Arial"/>
                <w:b/>
                <w:sz w:val="24"/>
                <w:szCs w:val="24"/>
                <w:u w:val="single"/>
              </w:rPr>
            </w:pPr>
          </w:p>
        </w:tc>
      </w:tr>
    </w:tbl>
    <w:p w14:paraId="32B5854F" w14:textId="7DBA7CF3" w:rsidR="009E3462" w:rsidRDefault="009E3462" w:rsidP="00D03ADB">
      <w:pPr>
        <w:rPr>
          <w:rFonts w:ascii="Arial" w:hAnsi="Arial" w:cs="Arial"/>
          <w:sz w:val="24"/>
          <w:szCs w:val="24"/>
        </w:rPr>
      </w:pPr>
    </w:p>
    <w:p w14:paraId="643FC47B" w14:textId="7DBA7CF3" w:rsidR="009E3462" w:rsidRDefault="009E3462" w:rsidP="00D03ADB">
      <w:pPr>
        <w:rPr>
          <w:rFonts w:ascii="Arial" w:hAnsi="Arial" w:cs="Arial"/>
          <w:sz w:val="24"/>
          <w:szCs w:val="24"/>
        </w:rPr>
      </w:pPr>
    </w:p>
    <w:p w14:paraId="3A57B80D" w14:textId="7DBA7CF3" w:rsidR="009E3462" w:rsidRDefault="009E3462" w:rsidP="00D03ADB">
      <w:pPr>
        <w:rPr>
          <w:rFonts w:ascii="Arial" w:hAnsi="Arial" w:cs="Arial"/>
          <w:sz w:val="24"/>
          <w:szCs w:val="24"/>
        </w:rPr>
      </w:pPr>
    </w:p>
    <w:p w14:paraId="1B6E3CCD" w14:textId="79D9A995" w:rsidR="00D03ADB" w:rsidRDefault="00D03ADB" w:rsidP="00D03ADB">
      <w:pPr>
        <w:rPr>
          <w:rFonts w:ascii="Arial" w:hAnsi="Arial" w:cs="Arial"/>
          <w:sz w:val="24"/>
          <w:szCs w:val="24"/>
        </w:rPr>
      </w:pPr>
      <w:r w:rsidRPr="00AC7919">
        <w:rPr>
          <w:rFonts w:ascii="Arial" w:hAnsi="Arial" w:cs="Arial"/>
          <w:sz w:val="24"/>
          <w:szCs w:val="24"/>
        </w:rPr>
        <w:t>Any other suggested benefits or comments?</w:t>
      </w:r>
    </w:p>
    <w:p w14:paraId="73466934" w14:textId="77777777" w:rsidR="00C77E53" w:rsidRDefault="00C77E53"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6F3EF20A" w14:textId="226C178B" w:rsidR="00C77E53" w:rsidRDefault="00C77E53"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27CFFED9" w14:textId="50011CA6" w:rsidR="00C77E53" w:rsidRDefault="00C77E53"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55B4DF40" w14:textId="16E57704" w:rsidR="007106E5" w:rsidRDefault="007106E5"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7C1382FB" w14:textId="1394CFAC" w:rsidR="007106E5" w:rsidRDefault="007106E5"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4EEFAFF5" w14:textId="77777777" w:rsidR="007106E5" w:rsidRDefault="007106E5"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5CD8571A" w14:textId="77777777" w:rsidR="00C77E53" w:rsidRDefault="00C77E53" w:rsidP="009E3462">
      <w:pPr>
        <w:pBdr>
          <w:top w:val="single" w:sz="12" w:space="1" w:color="auto"/>
          <w:left w:val="single" w:sz="12" w:space="0" w:color="auto"/>
          <w:bottom w:val="single" w:sz="12" w:space="1" w:color="auto"/>
          <w:right w:val="single" w:sz="12" w:space="4" w:color="auto"/>
        </w:pBdr>
        <w:rPr>
          <w:rFonts w:ascii="Arial" w:hAnsi="Arial" w:cs="Arial"/>
          <w:b/>
          <w:sz w:val="24"/>
          <w:szCs w:val="24"/>
        </w:rPr>
      </w:pPr>
    </w:p>
    <w:p w14:paraId="2284CE1F" w14:textId="766CE9A7" w:rsidR="00065634" w:rsidRDefault="00065634" w:rsidP="00D03ADB">
      <w:pPr>
        <w:rPr>
          <w:rFonts w:ascii="Arial" w:hAnsi="Arial" w:cs="Arial"/>
          <w:b/>
          <w:sz w:val="24"/>
          <w:szCs w:val="24"/>
        </w:rPr>
      </w:pPr>
    </w:p>
    <w:p w14:paraId="4B4CAC8B" w14:textId="57843A85" w:rsidR="00A23F9C" w:rsidRDefault="00A23F9C" w:rsidP="00D03ADB">
      <w:pPr>
        <w:rPr>
          <w:rFonts w:ascii="Arial" w:hAnsi="Arial" w:cs="Arial"/>
          <w:b/>
          <w:sz w:val="24"/>
          <w:szCs w:val="24"/>
        </w:rPr>
      </w:pPr>
    </w:p>
    <w:p w14:paraId="06C5DAFC" w14:textId="6F6EA0C7" w:rsidR="00A23F9C" w:rsidRDefault="00A23F9C" w:rsidP="00D03ADB">
      <w:pPr>
        <w:rPr>
          <w:rFonts w:ascii="Arial" w:hAnsi="Arial" w:cs="Arial"/>
          <w:b/>
          <w:sz w:val="24"/>
          <w:szCs w:val="24"/>
        </w:rPr>
      </w:pPr>
    </w:p>
    <w:p w14:paraId="248AC26B" w14:textId="66D6BA27" w:rsidR="00A23F9C" w:rsidRDefault="00A23F9C" w:rsidP="00D03ADB">
      <w:pPr>
        <w:rPr>
          <w:rFonts w:ascii="Arial" w:hAnsi="Arial" w:cs="Arial"/>
          <w:b/>
          <w:sz w:val="24"/>
          <w:szCs w:val="24"/>
        </w:rPr>
      </w:pPr>
    </w:p>
    <w:p w14:paraId="56B0692C" w14:textId="48BF9241" w:rsidR="00CE2D6E" w:rsidRDefault="00CE2D6E" w:rsidP="00D03ADB">
      <w:pPr>
        <w:rPr>
          <w:rFonts w:ascii="Arial" w:hAnsi="Arial" w:cs="Arial"/>
          <w:b/>
          <w:sz w:val="24"/>
          <w:szCs w:val="24"/>
        </w:rPr>
      </w:pPr>
    </w:p>
    <w:p w14:paraId="785A9636" w14:textId="46418436" w:rsidR="00CE2D6E" w:rsidRDefault="00CE2D6E" w:rsidP="00D03ADB">
      <w:pPr>
        <w:rPr>
          <w:rFonts w:ascii="Arial" w:hAnsi="Arial" w:cs="Arial"/>
          <w:b/>
          <w:sz w:val="24"/>
          <w:szCs w:val="24"/>
        </w:rPr>
      </w:pPr>
    </w:p>
    <w:p w14:paraId="5A79E95A" w14:textId="77777777" w:rsidR="00CE2D6E" w:rsidRDefault="00CE2D6E" w:rsidP="00D03ADB">
      <w:pPr>
        <w:rPr>
          <w:rFonts w:ascii="Arial" w:hAnsi="Arial" w:cs="Arial"/>
          <w:b/>
          <w:sz w:val="24"/>
          <w:szCs w:val="24"/>
        </w:rPr>
      </w:pPr>
    </w:p>
    <w:p w14:paraId="0964AF4F" w14:textId="70463B30" w:rsidR="00C77E53" w:rsidRPr="00C77E53" w:rsidRDefault="00BC48A3" w:rsidP="00AC7919">
      <w:pPr>
        <w:rPr>
          <w:rFonts w:ascii="Arial" w:hAnsi="Arial" w:cs="Arial"/>
          <w:b/>
          <w:bCs/>
          <w:i/>
          <w:iCs/>
          <w:sz w:val="24"/>
          <w:szCs w:val="24"/>
          <w:u w:val="single"/>
        </w:rPr>
      </w:pPr>
      <w:r>
        <w:rPr>
          <w:rFonts w:ascii="Arial" w:hAnsi="Arial" w:cs="Arial"/>
          <w:b/>
          <w:bCs/>
          <w:i/>
          <w:iCs/>
          <w:sz w:val="24"/>
          <w:szCs w:val="24"/>
          <w:u w:val="single"/>
        </w:rPr>
        <w:lastRenderedPageBreak/>
        <w:t>Disadvantages</w:t>
      </w:r>
    </w:p>
    <w:p w14:paraId="5CF6A1D0" w14:textId="77777777" w:rsidR="00C77E53" w:rsidRDefault="00C77E53" w:rsidP="00AC7919">
      <w:pPr>
        <w:rPr>
          <w:rFonts w:ascii="Arial" w:hAnsi="Arial" w:cs="Arial"/>
          <w:sz w:val="24"/>
          <w:szCs w:val="24"/>
        </w:rPr>
      </w:pPr>
    </w:p>
    <w:p w14:paraId="3578954E" w14:textId="0FBCF59C" w:rsidR="00AC7919" w:rsidRDefault="00AC7919" w:rsidP="00AC7919">
      <w:pPr>
        <w:rPr>
          <w:rFonts w:ascii="Arial" w:hAnsi="Arial" w:cs="Arial"/>
          <w:sz w:val="24"/>
          <w:szCs w:val="24"/>
        </w:rPr>
      </w:pPr>
      <w:r>
        <w:rPr>
          <w:rFonts w:ascii="Arial" w:hAnsi="Arial" w:cs="Arial"/>
          <w:sz w:val="24"/>
          <w:szCs w:val="24"/>
        </w:rPr>
        <w:t xml:space="preserve">The following are some statements often made about the </w:t>
      </w:r>
      <w:r w:rsidRPr="00AC7919">
        <w:rPr>
          <w:rFonts w:ascii="Arial" w:hAnsi="Arial" w:cs="Arial"/>
          <w:b/>
          <w:sz w:val="24"/>
          <w:szCs w:val="24"/>
        </w:rPr>
        <w:t>dis</w:t>
      </w:r>
      <w:r w:rsidRPr="0046549D">
        <w:rPr>
          <w:rFonts w:ascii="Arial" w:hAnsi="Arial" w:cs="Arial"/>
          <w:b/>
          <w:sz w:val="24"/>
          <w:szCs w:val="24"/>
        </w:rPr>
        <w:t>benefits</w:t>
      </w:r>
      <w:r>
        <w:rPr>
          <w:rFonts w:ascii="Arial" w:hAnsi="Arial" w:cs="Arial"/>
          <w:sz w:val="24"/>
          <w:szCs w:val="24"/>
        </w:rPr>
        <w:t xml:space="preserve"> or </w:t>
      </w:r>
      <w:r w:rsidRPr="00AC7919">
        <w:rPr>
          <w:rFonts w:ascii="Arial" w:hAnsi="Arial" w:cs="Arial"/>
          <w:b/>
          <w:sz w:val="24"/>
          <w:szCs w:val="24"/>
        </w:rPr>
        <w:t>dis</w:t>
      </w:r>
      <w:r>
        <w:rPr>
          <w:rFonts w:ascii="Arial" w:hAnsi="Arial" w:cs="Arial"/>
          <w:b/>
          <w:sz w:val="24"/>
          <w:szCs w:val="24"/>
        </w:rPr>
        <w:t>ad</w:t>
      </w:r>
      <w:r w:rsidRPr="00AC7919">
        <w:rPr>
          <w:rFonts w:ascii="Arial" w:hAnsi="Arial" w:cs="Arial"/>
          <w:b/>
          <w:sz w:val="24"/>
          <w:szCs w:val="24"/>
        </w:rPr>
        <w:t>vantages</w:t>
      </w:r>
      <w:r>
        <w:rPr>
          <w:rFonts w:ascii="Arial" w:hAnsi="Arial" w:cs="Arial"/>
          <w:sz w:val="24"/>
          <w:szCs w:val="24"/>
        </w:rPr>
        <w:t xml:space="preserve"> of community engagement in planning </w:t>
      </w:r>
      <w:r w:rsidRPr="00101F78">
        <w:rPr>
          <w:rFonts w:ascii="Arial" w:hAnsi="Arial" w:cs="Arial"/>
          <w:b/>
          <w:bCs/>
          <w:sz w:val="24"/>
          <w:szCs w:val="24"/>
        </w:rPr>
        <w:t>generally</w:t>
      </w:r>
      <w:r>
        <w:rPr>
          <w:rFonts w:ascii="Arial" w:hAnsi="Arial" w:cs="Arial"/>
          <w:sz w:val="24"/>
          <w:szCs w:val="24"/>
        </w:rPr>
        <w:t xml:space="preserve">. </w:t>
      </w:r>
    </w:p>
    <w:p w14:paraId="5F2728B4" w14:textId="7C5162B8" w:rsidR="00691DF1" w:rsidRDefault="00691DF1" w:rsidP="00AC7919">
      <w:pPr>
        <w:rPr>
          <w:rFonts w:ascii="Arial" w:hAnsi="Arial" w:cs="Arial"/>
          <w:sz w:val="24"/>
          <w:szCs w:val="24"/>
        </w:rPr>
      </w:pPr>
    </w:p>
    <w:p w14:paraId="4D961A6A" w14:textId="45F19CC6" w:rsidR="00691DF1" w:rsidRPr="00691DF1" w:rsidRDefault="00691DF1" w:rsidP="00691DF1">
      <w:pPr>
        <w:pStyle w:val="ListParagraph"/>
        <w:numPr>
          <w:ilvl w:val="0"/>
          <w:numId w:val="4"/>
        </w:numPr>
        <w:rPr>
          <w:rFonts w:ascii="Arial" w:hAnsi="Arial" w:cs="Arial"/>
          <w:i/>
          <w:iCs/>
          <w:color w:val="000000" w:themeColor="text1"/>
          <w:sz w:val="24"/>
          <w:szCs w:val="24"/>
        </w:rPr>
      </w:pPr>
      <w:r w:rsidRPr="00691DF1">
        <w:rPr>
          <w:rFonts w:ascii="Arial" w:hAnsi="Arial" w:cs="Arial"/>
          <w:i/>
          <w:iCs/>
          <w:color w:val="000000" w:themeColor="text1"/>
          <w:sz w:val="24"/>
          <w:szCs w:val="24"/>
        </w:rPr>
        <w:t xml:space="preserve">For each </w:t>
      </w:r>
      <w:r w:rsidR="00A87684">
        <w:rPr>
          <w:rFonts w:ascii="Arial" w:hAnsi="Arial" w:cs="Arial"/>
          <w:i/>
          <w:iCs/>
          <w:color w:val="000000" w:themeColor="text1"/>
          <w:sz w:val="24"/>
          <w:szCs w:val="24"/>
        </w:rPr>
        <w:t>dis</w:t>
      </w:r>
      <w:r w:rsidRPr="00691DF1">
        <w:rPr>
          <w:rFonts w:ascii="Arial" w:hAnsi="Arial" w:cs="Arial"/>
          <w:i/>
          <w:iCs/>
          <w:color w:val="000000" w:themeColor="text1"/>
          <w:sz w:val="24"/>
          <w:szCs w:val="24"/>
        </w:rPr>
        <w:t xml:space="preserve">benefit listed, </w:t>
      </w:r>
      <w:r w:rsidR="00BB1292">
        <w:rPr>
          <w:rFonts w:ascii="Arial" w:hAnsi="Arial" w:cs="Arial"/>
          <w:i/>
          <w:iCs/>
          <w:color w:val="000000" w:themeColor="text1"/>
          <w:sz w:val="24"/>
          <w:szCs w:val="24"/>
        </w:rPr>
        <w:t xml:space="preserve">place an ‘X’ in the </w:t>
      </w:r>
      <w:r w:rsidRPr="00691DF1">
        <w:rPr>
          <w:rFonts w:ascii="Arial" w:hAnsi="Arial" w:cs="Arial"/>
          <w:i/>
          <w:iCs/>
          <w:color w:val="000000" w:themeColor="text1"/>
          <w:sz w:val="24"/>
          <w:szCs w:val="24"/>
        </w:rPr>
        <w:t>relevant box on the given scale, from 1 (strongly disagree) to</w:t>
      </w:r>
      <w:r w:rsidR="00BB1292">
        <w:rPr>
          <w:rFonts w:ascii="Arial" w:hAnsi="Arial" w:cs="Arial"/>
          <w:i/>
          <w:iCs/>
          <w:color w:val="000000" w:themeColor="text1"/>
          <w:sz w:val="24"/>
          <w:szCs w:val="24"/>
        </w:rPr>
        <w:t xml:space="preserve"> </w:t>
      </w:r>
      <w:r w:rsidR="007106E5">
        <w:rPr>
          <w:rFonts w:ascii="Arial" w:hAnsi="Arial" w:cs="Arial"/>
          <w:i/>
          <w:iCs/>
          <w:color w:val="000000" w:themeColor="text1"/>
          <w:sz w:val="24"/>
          <w:szCs w:val="24"/>
        </w:rPr>
        <w:t>5</w:t>
      </w:r>
      <w:r w:rsidRPr="00691DF1">
        <w:rPr>
          <w:rFonts w:ascii="Arial" w:hAnsi="Arial" w:cs="Arial"/>
          <w:i/>
          <w:iCs/>
          <w:color w:val="000000" w:themeColor="text1"/>
          <w:sz w:val="24"/>
          <w:szCs w:val="24"/>
        </w:rPr>
        <w:t xml:space="preserve"> (strongly agree)</w:t>
      </w:r>
    </w:p>
    <w:p w14:paraId="12802FC6" w14:textId="03921463" w:rsidR="00691DF1" w:rsidRDefault="00691DF1" w:rsidP="00691DF1">
      <w:pPr>
        <w:pStyle w:val="ListParagraph"/>
        <w:numPr>
          <w:ilvl w:val="0"/>
          <w:numId w:val="4"/>
        </w:numPr>
        <w:rPr>
          <w:rFonts w:ascii="Arial" w:hAnsi="Arial" w:cs="Arial"/>
          <w:i/>
          <w:iCs/>
          <w:color w:val="000000" w:themeColor="text1"/>
          <w:sz w:val="24"/>
          <w:szCs w:val="24"/>
        </w:rPr>
      </w:pPr>
      <w:r w:rsidRPr="00691DF1">
        <w:rPr>
          <w:rFonts w:ascii="Arial" w:hAnsi="Arial" w:cs="Arial"/>
          <w:i/>
          <w:iCs/>
          <w:color w:val="000000" w:themeColor="text1"/>
          <w:sz w:val="24"/>
          <w:szCs w:val="24"/>
        </w:rPr>
        <w:t xml:space="preserve">Add any other </w:t>
      </w:r>
      <w:r w:rsidR="00DE49DA">
        <w:rPr>
          <w:rFonts w:ascii="Arial" w:hAnsi="Arial" w:cs="Arial"/>
          <w:i/>
          <w:iCs/>
          <w:color w:val="000000" w:themeColor="text1"/>
          <w:sz w:val="24"/>
          <w:szCs w:val="24"/>
        </w:rPr>
        <w:t>disbenefits / disadvantages</w:t>
      </w:r>
      <w:r w:rsidRPr="00691DF1">
        <w:rPr>
          <w:rFonts w:ascii="Arial" w:hAnsi="Arial" w:cs="Arial"/>
          <w:i/>
          <w:iCs/>
          <w:color w:val="000000" w:themeColor="text1"/>
          <w:sz w:val="24"/>
          <w:szCs w:val="24"/>
        </w:rPr>
        <w:t xml:space="preserve"> you consider are important</w:t>
      </w:r>
    </w:p>
    <w:p w14:paraId="6DD71B7B" w14:textId="77777777" w:rsidR="00BB1292" w:rsidRPr="00DE49DA" w:rsidRDefault="00BB1292" w:rsidP="00DE49DA">
      <w:pPr>
        <w:ind w:left="720"/>
        <w:rPr>
          <w:rFonts w:ascii="Arial" w:hAnsi="Arial" w:cs="Arial"/>
          <w:i/>
          <w:iCs/>
          <w:color w:val="000000" w:themeColor="text1"/>
          <w:sz w:val="24"/>
          <w:szCs w:val="24"/>
        </w:rPr>
      </w:pPr>
    </w:p>
    <w:p w14:paraId="3FE91FE8" w14:textId="77777777" w:rsidR="00AC7919" w:rsidRDefault="00AC7919" w:rsidP="00AC7919">
      <w:pPr>
        <w:rPr>
          <w:rFonts w:ascii="Arial" w:hAnsi="Arial" w:cs="Arial"/>
          <w:sz w:val="24"/>
          <w:szCs w:val="24"/>
        </w:rPr>
      </w:pPr>
    </w:p>
    <w:p w14:paraId="084E2DE5" w14:textId="79C223E8" w:rsidR="00AC7919" w:rsidRPr="00BB1292" w:rsidRDefault="00AC7919" w:rsidP="00BB1292">
      <w:pPr>
        <w:jc w:val="both"/>
        <w:rPr>
          <w:rFonts w:ascii="Arial" w:hAnsi="Arial" w:cs="Arial"/>
          <w:b/>
          <w:sz w:val="24"/>
          <w:szCs w:val="24"/>
          <w:u w:val="single"/>
        </w:rPr>
      </w:pPr>
      <w:r w:rsidRPr="00BB1292">
        <w:rPr>
          <w:rFonts w:ascii="Arial" w:hAnsi="Arial" w:cs="Arial"/>
          <w:b/>
          <w:sz w:val="24"/>
          <w:szCs w:val="24"/>
          <w:u w:val="single"/>
        </w:rPr>
        <w:t>Community engagement can be negative because:</w:t>
      </w:r>
    </w:p>
    <w:p w14:paraId="27E87B1C" w14:textId="1CC7B685" w:rsidR="00BB1292" w:rsidRDefault="00BB1292" w:rsidP="00D03ADB">
      <w:pPr>
        <w:rPr>
          <w:rFonts w:ascii="Arial" w:hAnsi="Arial" w:cs="Arial"/>
          <w:b/>
          <w:sz w:val="24"/>
          <w:szCs w:val="24"/>
        </w:rPr>
      </w:pPr>
    </w:p>
    <w:tbl>
      <w:tblPr>
        <w:tblStyle w:val="TableGrid"/>
        <w:tblW w:w="0" w:type="auto"/>
        <w:tblLook w:val="0000" w:firstRow="0" w:lastRow="0" w:firstColumn="0" w:lastColumn="0" w:noHBand="0" w:noVBand="0"/>
      </w:tblPr>
      <w:tblGrid>
        <w:gridCol w:w="5908"/>
        <w:gridCol w:w="892"/>
        <w:gridCol w:w="846"/>
        <w:gridCol w:w="849"/>
        <w:gridCol w:w="846"/>
        <w:gridCol w:w="865"/>
      </w:tblGrid>
      <w:tr w:rsidR="00BB1292" w14:paraId="50125048" w14:textId="77777777" w:rsidTr="00945A26">
        <w:tc>
          <w:tcPr>
            <w:tcW w:w="5908" w:type="dxa"/>
            <w:tcBorders>
              <w:top w:val="nil"/>
              <w:left w:val="nil"/>
              <w:bottom w:val="nil"/>
              <w:right w:val="nil"/>
            </w:tcBorders>
            <w:tcMar>
              <w:top w:w="108" w:type="dxa"/>
              <w:bottom w:w="108" w:type="dxa"/>
            </w:tcMar>
          </w:tcPr>
          <w:p w14:paraId="54DEE24F" w14:textId="77777777" w:rsidR="00BB1292" w:rsidRPr="00807CA3" w:rsidRDefault="00BB1292" w:rsidP="004B0183">
            <w:pPr>
              <w:rPr>
                <w:rFonts w:ascii="Arial" w:hAnsi="Arial" w:cs="Arial"/>
                <w:b/>
                <w:sz w:val="24"/>
                <w:szCs w:val="24"/>
                <w:u w:val="single"/>
              </w:rPr>
            </w:pPr>
          </w:p>
        </w:tc>
        <w:tc>
          <w:tcPr>
            <w:tcW w:w="892" w:type="dxa"/>
            <w:tcBorders>
              <w:top w:val="nil"/>
              <w:left w:val="nil"/>
              <w:bottom w:val="single" w:sz="2" w:space="0" w:color="auto"/>
              <w:right w:val="nil"/>
            </w:tcBorders>
            <w:tcMar>
              <w:top w:w="108" w:type="dxa"/>
              <w:bottom w:w="108" w:type="dxa"/>
            </w:tcMar>
          </w:tcPr>
          <w:p w14:paraId="059CCA9E" w14:textId="77777777" w:rsidR="00BB1292" w:rsidRPr="00807CA3" w:rsidRDefault="00BB1292" w:rsidP="004B0183">
            <w:pPr>
              <w:jc w:val="center"/>
              <w:rPr>
                <w:rFonts w:ascii="Arial" w:hAnsi="Arial" w:cs="Arial"/>
                <w:b/>
                <w:sz w:val="16"/>
                <w:szCs w:val="16"/>
                <w:u w:val="single"/>
              </w:rPr>
            </w:pPr>
            <w:r w:rsidRPr="00807CA3">
              <w:rPr>
                <w:rFonts w:ascii="Arial" w:hAnsi="Arial" w:cs="Arial"/>
                <w:b/>
                <w:sz w:val="16"/>
                <w:szCs w:val="16"/>
                <w:u w:val="single"/>
              </w:rPr>
              <w:t>Strongly Disagree</w:t>
            </w:r>
          </w:p>
        </w:tc>
        <w:tc>
          <w:tcPr>
            <w:tcW w:w="846" w:type="dxa"/>
            <w:tcBorders>
              <w:top w:val="nil"/>
              <w:left w:val="nil"/>
              <w:bottom w:val="single" w:sz="2" w:space="0" w:color="auto"/>
              <w:right w:val="nil"/>
            </w:tcBorders>
            <w:tcMar>
              <w:top w:w="108" w:type="dxa"/>
              <w:bottom w:w="108" w:type="dxa"/>
            </w:tcMar>
          </w:tcPr>
          <w:p w14:paraId="6B15C1AC" w14:textId="77777777" w:rsidR="00BB1292" w:rsidRPr="00807CA3" w:rsidRDefault="00BB1292" w:rsidP="004B0183">
            <w:pPr>
              <w:jc w:val="center"/>
              <w:rPr>
                <w:rFonts w:ascii="Arial" w:hAnsi="Arial" w:cs="Arial"/>
                <w:b/>
                <w:sz w:val="16"/>
                <w:szCs w:val="16"/>
                <w:u w:val="single"/>
              </w:rPr>
            </w:pPr>
          </w:p>
        </w:tc>
        <w:tc>
          <w:tcPr>
            <w:tcW w:w="849" w:type="dxa"/>
            <w:tcBorders>
              <w:top w:val="nil"/>
              <w:left w:val="nil"/>
              <w:bottom w:val="single" w:sz="2" w:space="0" w:color="auto"/>
              <w:right w:val="nil"/>
            </w:tcBorders>
            <w:tcMar>
              <w:top w:w="108" w:type="dxa"/>
              <w:bottom w:w="108" w:type="dxa"/>
            </w:tcMar>
          </w:tcPr>
          <w:p w14:paraId="3CB3DF1E" w14:textId="77777777" w:rsidR="00BB1292" w:rsidRDefault="00BB1292" w:rsidP="004B0183">
            <w:pPr>
              <w:jc w:val="center"/>
              <w:rPr>
                <w:rFonts w:ascii="Arial" w:hAnsi="Arial" w:cs="Arial"/>
                <w:b/>
                <w:sz w:val="16"/>
                <w:szCs w:val="16"/>
                <w:u w:val="single"/>
              </w:rPr>
            </w:pPr>
          </w:p>
          <w:p w14:paraId="5B8350A6" w14:textId="77777777" w:rsidR="00BB1292" w:rsidRPr="00807CA3" w:rsidRDefault="00BB1292" w:rsidP="004B0183">
            <w:pPr>
              <w:jc w:val="center"/>
              <w:rPr>
                <w:rFonts w:ascii="Arial" w:hAnsi="Arial" w:cs="Arial"/>
                <w:b/>
                <w:sz w:val="16"/>
                <w:szCs w:val="16"/>
                <w:u w:val="single"/>
              </w:rPr>
            </w:pPr>
            <w:r w:rsidRPr="00807CA3">
              <w:rPr>
                <w:rFonts w:ascii="Arial" w:hAnsi="Arial" w:cs="Arial"/>
                <w:b/>
                <w:sz w:val="16"/>
                <w:szCs w:val="16"/>
                <w:u w:val="single"/>
              </w:rPr>
              <w:t>Neutral</w:t>
            </w:r>
          </w:p>
        </w:tc>
        <w:tc>
          <w:tcPr>
            <w:tcW w:w="846" w:type="dxa"/>
            <w:tcBorders>
              <w:top w:val="nil"/>
              <w:left w:val="nil"/>
              <w:bottom w:val="single" w:sz="2" w:space="0" w:color="auto"/>
              <w:right w:val="nil"/>
            </w:tcBorders>
            <w:tcMar>
              <w:top w:w="108" w:type="dxa"/>
              <w:bottom w:w="108" w:type="dxa"/>
            </w:tcMar>
          </w:tcPr>
          <w:p w14:paraId="57B9C679" w14:textId="77777777" w:rsidR="00BB1292" w:rsidRPr="00807CA3" w:rsidRDefault="00BB1292" w:rsidP="004B0183">
            <w:pPr>
              <w:jc w:val="center"/>
              <w:rPr>
                <w:rFonts w:ascii="Arial" w:hAnsi="Arial" w:cs="Arial"/>
                <w:b/>
                <w:sz w:val="16"/>
                <w:szCs w:val="16"/>
                <w:u w:val="single"/>
              </w:rPr>
            </w:pPr>
          </w:p>
        </w:tc>
        <w:tc>
          <w:tcPr>
            <w:tcW w:w="865" w:type="dxa"/>
            <w:tcBorders>
              <w:top w:val="nil"/>
              <w:left w:val="nil"/>
              <w:bottom w:val="single" w:sz="2" w:space="0" w:color="auto"/>
              <w:right w:val="nil"/>
            </w:tcBorders>
            <w:tcMar>
              <w:top w:w="108" w:type="dxa"/>
              <w:bottom w:w="108" w:type="dxa"/>
            </w:tcMar>
          </w:tcPr>
          <w:p w14:paraId="0CFFE574" w14:textId="77777777" w:rsidR="00BB1292" w:rsidRPr="00807CA3" w:rsidRDefault="00BB1292" w:rsidP="004B0183">
            <w:pPr>
              <w:jc w:val="center"/>
              <w:rPr>
                <w:rFonts w:ascii="Arial" w:hAnsi="Arial" w:cs="Arial"/>
                <w:b/>
                <w:sz w:val="16"/>
                <w:szCs w:val="16"/>
                <w:u w:val="single"/>
              </w:rPr>
            </w:pPr>
            <w:r w:rsidRPr="00807CA3">
              <w:rPr>
                <w:rFonts w:ascii="Arial" w:hAnsi="Arial" w:cs="Arial"/>
                <w:b/>
                <w:sz w:val="16"/>
                <w:szCs w:val="16"/>
                <w:u w:val="single"/>
              </w:rPr>
              <w:t>Strongly Agree</w:t>
            </w:r>
          </w:p>
        </w:tc>
      </w:tr>
      <w:tr w:rsidR="00BB1292" w14:paraId="7F20DD72" w14:textId="77777777" w:rsidTr="00945A26">
        <w:tc>
          <w:tcPr>
            <w:tcW w:w="5908" w:type="dxa"/>
            <w:tcBorders>
              <w:top w:val="nil"/>
              <w:left w:val="nil"/>
              <w:bottom w:val="single" w:sz="2" w:space="0" w:color="auto"/>
              <w:right w:val="single" w:sz="2" w:space="0" w:color="auto"/>
            </w:tcBorders>
            <w:tcMar>
              <w:top w:w="108" w:type="dxa"/>
              <w:bottom w:w="108" w:type="dxa"/>
            </w:tcMar>
          </w:tcPr>
          <w:p w14:paraId="699EBC63" w14:textId="77777777" w:rsidR="00BB1292" w:rsidRPr="00807CA3" w:rsidRDefault="00BB1292" w:rsidP="004B0183">
            <w:pPr>
              <w:rPr>
                <w:rFonts w:ascii="Arial" w:hAnsi="Arial" w:cs="Arial"/>
                <w:b/>
                <w:sz w:val="24"/>
                <w:szCs w:val="24"/>
                <w:u w:val="single"/>
              </w:rPr>
            </w:pP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09AE00D4" w14:textId="77777777" w:rsidR="00BB1292" w:rsidRDefault="00BB1292" w:rsidP="004B0183">
            <w:pPr>
              <w:jc w:val="center"/>
              <w:rPr>
                <w:rFonts w:ascii="Arial" w:hAnsi="Arial" w:cs="Arial"/>
                <w:b/>
                <w:sz w:val="24"/>
                <w:szCs w:val="24"/>
                <w:u w:val="single"/>
              </w:rPr>
            </w:pPr>
            <w:r>
              <w:rPr>
                <w:rFonts w:ascii="Arial" w:hAnsi="Arial" w:cs="Arial"/>
                <w:b/>
                <w:sz w:val="24"/>
                <w:szCs w:val="24"/>
                <w:u w:val="single"/>
              </w:rPr>
              <w:t>1</w:t>
            </w: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36276D7" w14:textId="77777777" w:rsidR="00BB1292" w:rsidRDefault="00BB1292" w:rsidP="004B0183">
            <w:pPr>
              <w:jc w:val="center"/>
              <w:rPr>
                <w:rFonts w:ascii="Arial" w:hAnsi="Arial" w:cs="Arial"/>
                <w:b/>
                <w:sz w:val="24"/>
                <w:szCs w:val="24"/>
                <w:u w:val="single"/>
              </w:rPr>
            </w:pPr>
            <w:r>
              <w:rPr>
                <w:rFonts w:ascii="Arial" w:hAnsi="Arial" w:cs="Arial"/>
                <w:b/>
                <w:sz w:val="24"/>
                <w:szCs w:val="24"/>
                <w:u w:val="single"/>
              </w:rPr>
              <w:t>2</w:t>
            </w: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23760E4B" w14:textId="77777777" w:rsidR="00BB1292" w:rsidRDefault="00BB1292" w:rsidP="004B0183">
            <w:pPr>
              <w:jc w:val="center"/>
              <w:rPr>
                <w:rFonts w:ascii="Arial" w:hAnsi="Arial" w:cs="Arial"/>
                <w:b/>
                <w:sz w:val="24"/>
                <w:szCs w:val="24"/>
                <w:u w:val="single"/>
              </w:rPr>
            </w:pPr>
            <w:r>
              <w:rPr>
                <w:rFonts w:ascii="Arial" w:hAnsi="Arial" w:cs="Arial"/>
                <w:b/>
                <w:sz w:val="24"/>
                <w:szCs w:val="24"/>
                <w:u w:val="single"/>
              </w:rPr>
              <w:t>3</w:t>
            </w: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030F1437" w14:textId="77777777" w:rsidR="00BB1292" w:rsidRDefault="00BB1292" w:rsidP="004B0183">
            <w:pPr>
              <w:jc w:val="center"/>
              <w:rPr>
                <w:rFonts w:ascii="Arial" w:hAnsi="Arial" w:cs="Arial"/>
                <w:b/>
                <w:sz w:val="24"/>
                <w:szCs w:val="24"/>
                <w:u w:val="single"/>
              </w:rPr>
            </w:pPr>
            <w:r>
              <w:rPr>
                <w:rFonts w:ascii="Arial" w:hAnsi="Arial" w:cs="Arial"/>
                <w:b/>
                <w:sz w:val="24"/>
                <w:szCs w:val="24"/>
                <w:u w:val="single"/>
              </w:rPr>
              <w:t>4</w:t>
            </w: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74872199" w14:textId="77777777" w:rsidR="00BB1292" w:rsidRDefault="00BB1292" w:rsidP="004B0183">
            <w:pPr>
              <w:jc w:val="center"/>
              <w:rPr>
                <w:rFonts w:ascii="Arial" w:hAnsi="Arial" w:cs="Arial"/>
                <w:b/>
                <w:sz w:val="24"/>
                <w:szCs w:val="24"/>
                <w:u w:val="single"/>
              </w:rPr>
            </w:pPr>
            <w:r>
              <w:rPr>
                <w:rFonts w:ascii="Arial" w:hAnsi="Arial" w:cs="Arial"/>
                <w:b/>
                <w:sz w:val="24"/>
                <w:szCs w:val="24"/>
                <w:u w:val="single"/>
              </w:rPr>
              <w:t>5</w:t>
            </w:r>
          </w:p>
        </w:tc>
      </w:tr>
      <w:tr w:rsidR="00BB1292" w14:paraId="254056CD" w14:textId="77777777" w:rsidTr="00945A26">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2ADC60B7" w14:textId="47657BCF" w:rsidR="00BB1292" w:rsidRPr="00807CA3" w:rsidRDefault="00BB1292" w:rsidP="004B0183">
            <w:pPr>
              <w:rPr>
                <w:rFonts w:ascii="Arial" w:hAnsi="Arial" w:cs="Arial"/>
                <w:color w:val="000000" w:themeColor="text1"/>
                <w:sz w:val="24"/>
                <w:szCs w:val="24"/>
              </w:rPr>
            </w:pPr>
            <w:r w:rsidRPr="00BB1292">
              <w:rPr>
                <w:rFonts w:ascii="Arial" w:hAnsi="Arial" w:cs="Arial"/>
                <w:sz w:val="24"/>
                <w:szCs w:val="24"/>
              </w:rPr>
              <w:t>Few people understand enough to contribute usefully.</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63772186"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6C4DF1BC" w14:textId="77777777" w:rsidR="00BB1292" w:rsidRDefault="00BB1292"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053FB442"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7F2FE4C" w14:textId="77777777" w:rsidR="00BB1292" w:rsidRDefault="00BB1292"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40129DE6" w14:textId="77777777" w:rsidR="00BB1292" w:rsidRDefault="00BB1292" w:rsidP="004B0183">
            <w:pPr>
              <w:rPr>
                <w:rFonts w:ascii="Arial" w:hAnsi="Arial" w:cs="Arial"/>
                <w:b/>
                <w:sz w:val="24"/>
                <w:szCs w:val="24"/>
                <w:u w:val="single"/>
              </w:rPr>
            </w:pPr>
          </w:p>
        </w:tc>
      </w:tr>
      <w:tr w:rsidR="00BB1292" w14:paraId="7EF2C045" w14:textId="77777777" w:rsidTr="00945A26">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304EAC92" w14:textId="306844B2" w:rsidR="00BB1292" w:rsidRPr="00BB1292" w:rsidRDefault="00BB1292" w:rsidP="00BB1292">
            <w:pPr>
              <w:rPr>
                <w:rFonts w:ascii="Arial" w:hAnsi="Arial" w:cs="Arial"/>
                <w:color w:val="000000" w:themeColor="text1"/>
                <w:sz w:val="24"/>
                <w:szCs w:val="24"/>
              </w:rPr>
            </w:pPr>
            <w:r w:rsidRPr="00BB1292">
              <w:rPr>
                <w:rFonts w:ascii="Arial" w:hAnsi="Arial" w:cs="Arial"/>
                <w:sz w:val="24"/>
                <w:szCs w:val="24"/>
              </w:rPr>
              <w:t>Community views should not outweigh broader aspirations.</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553F3C6C"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5FDDDD6" w14:textId="77777777" w:rsidR="00BB1292" w:rsidRDefault="00BB1292"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27345C72"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1ECB4514" w14:textId="77777777" w:rsidR="00BB1292" w:rsidRDefault="00BB1292"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7725C490" w14:textId="77777777" w:rsidR="00BB1292" w:rsidRDefault="00BB1292" w:rsidP="004B0183">
            <w:pPr>
              <w:rPr>
                <w:rFonts w:ascii="Arial" w:hAnsi="Arial" w:cs="Arial"/>
                <w:b/>
                <w:sz w:val="24"/>
                <w:szCs w:val="24"/>
                <w:u w:val="single"/>
              </w:rPr>
            </w:pPr>
          </w:p>
        </w:tc>
      </w:tr>
      <w:tr w:rsidR="00BB1292" w14:paraId="06C07BCC" w14:textId="77777777" w:rsidTr="00945A26">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41C70FED" w14:textId="2AE6C5EC" w:rsidR="00BB1292" w:rsidRPr="009E3462" w:rsidRDefault="00BB1292" w:rsidP="004B0183">
            <w:pPr>
              <w:rPr>
                <w:rFonts w:ascii="Arial" w:hAnsi="Arial" w:cs="Arial"/>
                <w:color w:val="000000" w:themeColor="text1"/>
                <w:sz w:val="24"/>
                <w:szCs w:val="24"/>
              </w:rPr>
            </w:pPr>
            <w:r w:rsidRPr="00BB1292">
              <w:rPr>
                <w:rFonts w:ascii="Arial" w:hAnsi="Arial" w:cs="Arial"/>
                <w:sz w:val="24"/>
                <w:szCs w:val="24"/>
              </w:rPr>
              <w:t>Comments often have little to do with planning issues.</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0CBAD07E"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5DD19A2" w14:textId="77777777" w:rsidR="00BB1292" w:rsidRDefault="00BB1292"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3E2D4DF8"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6B14EF25" w14:textId="77777777" w:rsidR="00BB1292" w:rsidRDefault="00BB1292"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1D27464B" w14:textId="77777777" w:rsidR="00BB1292" w:rsidRDefault="00BB1292" w:rsidP="004B0183">
            <w:pPr>
              <w:rPr>
                <w:rFonts w:ascii="Arial" w:hAnsi="Arial" w:cs="Arial"/>
                <w:b/>
                <w:sz w:val="24"/>
                <w:szCs w:val="24"/>
                <w:u w:val="single"/>
              </w:rPr>
            </w:pPr>
          </w:p>
        </w:tc>
      </w:tr>
      <w:tr w:rsidR="00BB1292" w14:paraId="08404849" w14:textId="77777777" w:rsidTr="00945A26">
        <w:trPr>
          <w:trHeight w:val="639"/>
        </w:trPr>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2159FEB4" w14:textId="720305B5" w:rsidR="00BB1292" w:rsidRPr="00BB1292" w:rsidRDefault="00BB1292" w:rsidP="00BB1292">
            <w:pPr>
              <w:rPr>
                <w:rFonts w:ascii="Arial" w:hAnsi="Arial" w:cs="Arial"/>
                <w:color w:val="000000" w:themeColor="text1"/>
                <w:sz w:val="24"/>
                <w:szCs w:val="24"/>
              </w:rPr>
            </w:pPr>
            <w:r w:rsidRPr="00BB1292">
              <w:rPr>
                <w:rFonts w:ascii="Arial" w:hAnsi="Arial" w:cs="Arial"/>
                <w:sz w:val="24"/>
                <w:szCs w:val="24"/>
              </w:rPr>
              <w:t>Community views are always parochial, or even selfish.</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148CFEB5"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00142BE4" w14:textId="77777777" w:rsidR="00BB1292" w:rsidRDefault="00BB1292"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20E47DE8"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8BEE9F9" w14:textId="77777777" w:rsidR="00BB1292" w:rsidRDefault="00BB1292"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4F22E1E1" w14:textId="77777777" w:rsidR="00BB1292" w:rsidRDefault="00BB1292" w:rsidP="004B0183">
            <w:pPr>
              <w:rPr>
                <w:rFonts w:ascii="Arial" w:hAnsi="Arial" w:cs="Arial"/>
                <w:b/>
                <w:sz w:val="24"/>
                <w:szCs w:val="24"/>
                <w:u w:val="single"/>
              </w:rPr>
            </w:pPr>
          </w:p>
        </w:tc>
      </w:tr>
      <w:tr w:rsidR="00BB1292" w14:paraId="3C518E15" w14:textId="77777777" w:rsidTr="00945A26">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2521E04E" w14:textId="3BDEEAB5" w:rsidR="00BB1292" w:rsidRPr="00BB1292" w:rsidRDefault="00BB1292" w:rsidP="00BB1292">
            <w:pPr>
              <w:rPr>
                <w:rFonts w:ascii="Arial" w:hAnsi="Arial" w:cs="Arial"/>
                <w:color w:val="000000" w:themeColor="text1"/>
                <w:sz w:val="24"/>
                <w:szCs w:val="24"/>
              </w:rPr>
            </w:pPr>
            <w:r w:rsidRPr="00BB1292">
              <w:rPr>
                <w:rFonts w:ascii="Arial" w:hAnsi="Arial" w:cs="Arial"/>
                <w:sz w:val="24"/>
                <w:szCs w:val="24"/>
              </w:rPr>
              <w:t>Securing agreement from a range of people is impossible.</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1FA6C443"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5BC41375" w14:textId="77777777" w:rsidR="00BB1292" w:rsidRDefault="00BB1292"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0C2B5689"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5A36FE0" w14:textId="77777777" w:rsidR="00BB1292" w:rsidRDefault="00BB1292"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1A07E7BA" w14:textId="77777777" w:rsidR="00BB1292" w:rsidRDefault="00BB1292" w:rsidP="004B0183">
            <w:pPr>
              <w:rPr>
                <w:rFonts w:ascii="Arial" w:hAnsi="Arial" w:cs="Arial"/>
                <w:b/>
                <w:sz w:val="24"/>
                <w:szCs w:val="24"/>
                <w:u w:val="single"/>
              </w:rPr>
            </w:pPr>
          </w:p>
        </w:tc>
      </w:tr>
      <w:tr w:rsidR="00C132D3" w14:paraId="661B6E72" w14:textId="77777777" w:rsidTr="00945A26">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720640E6" w14:textId="68073481" w:rsidR="00C132D3" w:rsidRPr="0066407C" w:rsidRDefault="002E1DB0" w:rsidP="00BB1292">
            <w:pPr>
              <w:rPr>
                <w:rFonts w:ascii="Arial" w:hAnsi="Arial" w:cs="Arial"/>
                <w:sz w:val="24"/>
                <w:szCs w:val="24"/>
              </w:rPr>
            </w:pPr>
            <w:r w:rsidRPr="0066407C">
              <w:rPr>
                <w:rFonts w:ascii="Arial" w:hAnsi="Arial" w:cs="Arial"/>
                <w:sz w:val="24"/>
                <w:szCs w:val="24"/>
              </w:rPr>
              <w:t xml:space="preserve">People are tired of responding to consultations </w:t>
            </w:r>
            <w:r w:rsidR="006E7288" w:rsidRPr="0066407C">
              <w:rPr>
                <w:rFonts w:ascii="Arial" w:hAnsi="Arial" w:cs="Arial"/>
                <w:sz w:val="24"/>
                <w:szCs w:val="24"/>
              </w:rPr>
              <w:t xml:space="preserve">that do not lead to change or provide feedback. </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74F4B9DA" w14:textId="77777777" w:rsidR="00C132D3" w:rsidRDefault="00C132D3"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6B8ADB9A" w14:textId="77777777" w:rsidR="00C132D3" w:rsidRDefault="00C132D3"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49178314" w14:textId="77777777" w:rsidR="00C132D3" w:rsidRDefault="00C132D3"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260C71E8" w14:textId="77777777" w:rsidR="00C132D3" w:rsidRDefault="00C132D3"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467A8A60" w14:textId="77777777" w:rsidR="00C132D3" w:rsidRDefault="00C132D3" w:rsidP="004B0183">
            <w:pPr>
              <w:rPr>
                <w:rFonts w:ascii="Arial" w:hAnsi="Arial" w:cs="Arial"/>
                <w:b/>
                <w:sz w:val="24"/>
                <w:szCs w:val="24"/>
                <w:u w:val="single"/>
              </w:rPr>
            </w:pPr>
          </w:p>
        </w:tc>
      </w:tr>
      <w:tr w:rsidR="00BB1292" w14:paraId="239FC5F0" w14:textId="77777777" w:rsidTr="00945A26">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1FC4885C" w14:textId="1E1C22EB" w:rsidR="00BB1292" w:rsidRPr="0066407C" w:rsidRDefault="00945A26" w:rsidP="004B0183">
            <w:pPr>
              <w:rPr>
                <w:rFonts w:ascii="Arial" w:hAnsi="Arial" w:cs="Arial"/>
                <w:color w:val="000000" w:themeColor="text1"/>
                <w:sz w:val="24"/>
                <w:szCs w:val="24"/>
              </w:rPr>
            </w:pPr>
            <w:r w:rsidRPr="0066407C">
              <w:rPr>
                <w:rFonts w:ascii="Arial" w:hAnsi="Arial" w:cs="Arial"/>
                <w:color w:val="000000" w:themeColor="text1"/>
                <w:sz w:val="24"/>
                <w:szCs w:val="24"/>
              </w:rPr>
              <w:t>People do</w:t>
            </w:r>
            <w:r w:rsidR="00DE49DA" w:rsidRPr="0066407C">
              <w:rPr>
                <w:rFonts w:ascii="Arial" w:hAnsi="Arial" w:cs="Arial"/>
                <w:color w:val="000000" w:themeColor="text1"/>
                <w:sz w:val="24"/>
                <w:szCs w:val="24"/>
              </w:rPr>
              <w:t xml:space="preserve"> not bother responding</w:t>
            </w:r>
            <w:r w:rsidRPr="0066407C">
              <w:rPr>
                <w:rFonts w:ascii="Arial" w:hAnsi="Arial" w:cs="Arial"/>
                <w:color w:val="000000" w:themeColor="text1"/>
                <w:sz w:val="24"/>
                <w:szCs w:val="24"/>
              </w:rPr>
              <w:t xml:space="preserve">. </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51AFE4E6"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63ED1D3A" w14:textId="77777777" w:rsidR="00BB1292" w:rsidRDefault="00BB1292"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1A871376" w14:textId="77777777" w:rsidR="00BB1292" w:rsidRDefault="00BB1292"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4B026418" w14:textId="77777777" w:rsidR="00BB1292" w:rsidRDefault="00BB1292"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35C6B879" w14:textId="77777777" w:rsidR="00BB1292" w:rsidRDefault="00BB1292" w:rsidP="004B0183">
            <w:pPr>
              <w:rPr>
                <w:rFonts w:ascii="Arial" w:hAnsi="Arial" w:cs="Arial"/>
                <w:b/>
                <w:sz w:val="24"/>
                <w:szCs w:val="24"/>
                <w:u w:val="single"/>
              </w:rPr>
            </w:pPr>
          </w:p>
        </w:tc>
      </w:tr>
    </w:tbl>
    <w:p w14:paraId="5BDD29B0" w14:textId="77777777" w:rsidR="00BB1292" w:rsidRDefault="00BB1292" w:rsidP="00D03ADB">
      <w:pPr>
        <w:rPr>
          <w:rFonts w:ascii="Arial" w:hAnsi="Arial" w:cs="Arial"/>
          <w:b/>
          <w:sz w:val="24"/>
          <w:szCs w:val="24"/>
        </w:rPr>
      </w:pPr>
    </w:p>
    <w:p w14:paraId="4DE97A80" w14:textId="77777777" w:rsidR="00BB1292" w:rsidRDefault="00BB1292" w:rsidP="00D03ADB">
      <w:pPr>
        <w:rPr>
          <w:rFonts w:ascii="Arial" w:hAnsi="Arial" w:cs="Arial"/>
          <w:b/>
          <w:sz w:val="24"/>
          <w:szCs w:val="24"/>
        </w:rPr>
      </w:pPr>
    </w:p>
    <w:p w14:paraId="20B50D84" w14:textId="77777777" w:rsidR="00513333" w:rsidRDefault="00513333" w:rsidP="00D03ADB">
      <w:pPr>
        <w:rPr>
          <w:rFonts w:ascii="Arial" w:hAnsi="Arial" w:cs="Arial"/>
          <w:b/>
          <w:sz w:val="24"/>
          <w:szCs w:val="24"/>
        </w:rPr>
      </w:pPr>
    </w:p>
    <w:p w14:paraId="0EBE877F" w14:textId="4E6D6360" w:rsidR="00D7106A" w:rsidRDefault="00D7106A" w:rsidP="00D7106A">
      <w:pPr>
        <w:rPr>
          <w:rFonts w:ascii="Arial" w:hAnsi="Arial" w:cs="Arial"/>
          <w:sz w:val="24"/>
          <w:szCs w:val="24"/>
        </w:rPr>
      </w:pPr>
      <w:r w:rsidRPr="00AC7919">
        <w:rPr>
          <w:rFonts w:ascii="Arial" w:hAnsi="Arial" w:cs="Arial"/>
          <w:sz w:val="24"/>
          <w:szCs w:val="24"/>
        </w:rPr>
        <w:t xml:space="preserve">Any other suggested </w:t>
      </w:r>
      <w:r w:rsidR="00945A26">
        <w:rPr>
          <w:rFonts w:ascii="Arial" w:hAnsi="Arial" w:cs="Arial"/>
          <w:sz w:val="24"/>
          <w:szCs w:val="24"/>
        </w:rPr>
        <w:t>dis</w:t>
      </w:r>
      <w:r w:rsidRPr="00AC7919">
        <w:rPr>
          <w:rFonts w:ascii="Arial" w:hAnsi="Arial" w:cs="Arial"/>
          <w:sz w:val="24"/>
          <w:szCs w:val="24"/>
        </w:rPr>
        <w:t>benefits or comments?</w:t>
      </w:r>
    </w:p>
    <w:p w14:paraId="3E60C989" w14:textId="77777777" w:rsidR="00D7106A" w:rsidRDefault="00D7106A"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222061AA" w14:textId="3942FC93" w:rsidR="00D7106A" w:rsidRDefault="00D7106A"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59E06F43" w14:textId="7922A2F7" w:rsidR="00D7106A" w:rsidRDefault="00D7106A"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40D2E0A1" w14:textId="750066EA" w:rsidR="007106E5" w:rsidRDefault="007106E5"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2B790476" w14:textId="5CACFA9B" w:rsidR="007106E5" w:rsidRDefault="007106E5"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7317010B" w14:textId="77777777" w:rsidR="007106E5" w:rsidRDefault="007106E5"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4F4F88E1" w14:textId="77777777" w:rsidR="00D7106A" w:rsidRDefault="00D7106A" w:rsidP="00D7106A">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34FAA5FC" w14:textId="77777777" w:rsidR="00D7106A" w:rsidRDefault="00D7106A" w:rsidP="00D03ADB">
      <w:pPr>
        <w:rPr>
          <w:rFonts w:ascii="Arial" w:hAnsi="Arial" w:cs="Arial"/>
          <w:b/>
          <w:sz w:val="24"/>
          <w:szCs w:val="24"/>
        </w:rPr>
      </w:pPr>
    </w:p>
    <w:p w14:paraId="60AACF3F" w14:textId="08ED834F" w:rsidR="00AC7919" w:rsidRDefault="00AC7919" w:rsidP="00910907">
      <w:pPr>
        <w:rPr>
          <w:rFonts w:ascii="Arial" w:hAnsi="Arial" w:cs="Arial"/>
          <w:b/>
          <w:sz w:val="24"/>
          <w:szCs w:val="24"/>
        </w:rPr>
      </w:pPr>
    </w:p>
    <w:p w14:paraId="1AD331A9" w14:textId="3324F092" w:rsidR="006451CA" w:rsidRDefault="006451CA" w:rsidP="00910907">
      <w:pPr>
        <w:rPr>
          <w:rFonts w:ascii="Arial" w:hAnsi="Arial" w:cs="Arial"/>
          <w:b/>
          <w:sz w:val="24"/>
          <w:szCs w:val="24"/>
        </w:rPr>
      </w:pPr>
    </w:p>
    <w:p w14:paraId="31A6E863" w14:textId="11FA0474" w:rsidR="00945A26" w:rsidRDefault="00945A26" w:rsidP="00910907">
      <w:pPr>
        <w:rPr>
          <w:rFonts w:ascii="Arial" w:hAnsi="Arial" w:cs="Arial"/>
          <w:b/>
          <w:sz w:val="24"/>
          <w:szCs w:val="24"/>
        </w:rPr>
      </w:pPr>
    </w:p>
    <w:p w14:paraId="3F89990D" w14:textId="77777777" w:rsidR="00CE2D6E" w:rsidRDefault="00CE2D6E" w:rsidP="00910907">
      <w:pPr>
        <w:rPr>
          <w:rFonts w:ascii="Arial" w:hAnsi="Arial" w:cs="Arial"/>
          <w:b/>
          <w:sz w:val="24"/>
          <w:szCs w:val="24"/>
        </w:rPr>
      </w:pPr>
    </w:p>
    <w:p w14:paraId="5BA8611B" w14:textId="77777777" w:rsidR="00945A26" w:rsidRDefault="00945A26" w:rsidP="00910907">
      <w:pPr>
        <w:rPr>
          <w:rFonts w:ascii="Arial" w:hAnsi="Arial" w:cs="Arial"/>
          <w:b/>
          <w:sz w:val="24"/>
          <w:szCs w:val="24"/>
        </w:rPr>
      </w:pPr>
    </w:p>
    <w:p w14:paraId="05BEFA6A" w14:textId="3E21EA13" w:rsidR="00CF505F" w:rsidRPr="00CF505F" w:rsidRDefault="00BC48A3" w:rsidP="00910907">
      <w:pPr>
        <w:rPr>
          <w:rFonts w:ascii="Arial" w:hAnsi="Arial" w:cs="Arial"/>
          <w:b/>
          <w:i/>
          <w:iCs/>
          <w:sz w:val="24"/>
          <w:szCs w:val="24"/>
          <w:u w:val="single"/>
        </w:rPr>
      </w:pPr>
      <w:r>
        <w:rPr>
          <w:rFonts w:ascii="Arial" w:hAnsi="Arial" w:cs="Arial"/>
          <w:b/>
          <w:i/>
          <w:iCs/>
          <w:sz w:val="24"/>
          <w:szCs w:val="24"/>
          <w:u w:val="single"/>
        </w:rPr>
        <w:lastRenderedPageBreak/>
        <w:t>Improving Practice</w:t>
      </w:r>
    </w:p>
    <w:p w14:paraId="6437D66E" w14:textId="77777777" w:rsidR="00AC7919" w:rsidRDefault="00AC7919" w:rsidP="003A7D03">
      <w:pPr>
        <w:rPr>
          <w:rFonts w:ascii="Arial" w:hAnsi="Arial" w:cs="Arial"/>
          <w:b/>
          <w:i/>
          <w:iCs/>
          <w:sz w:val="24"/>
          <w:szCs w:val="24"/>
          <w:u w:val="single"/>
        </w:rPr>
      </w:pPr>
    </w:p>
    <w:p w14:paraId="3798762E" w14:textId="3E86E081" w:rsidR="00AC7919" w:rsidRPr="00AC7919" w:rsidRDefault="00AC7919" w:rsidP="003A7D03">
      <w:pPr>
        <w:rPr>
          <w:rFonts w:ascii="Arial" w:hAnsi="Arial" w:cs="Arial"/>
          <w:iCs/>
          <w:sz w:val="24"/>
          <w:szCs w:val="24"/>
        </w:rPr>
      </w:pPr>
      <w:r>
        <w:rPr>
          <w:rFonts w:ascii="Arial" w:hAnsi="Arial" w:cs="Arial"/>
          <w:iCs/>
          <w:sz w:val="24"/>
          <w:szCs w:val="24"/>
        </w:rPr>
        <w:t xml:space="preserve">The following are often argued to be key </w:t>
      </w:r>
      <w:r w:rsidRPr="00D24440">
        <w:rPr>
          <w:rFonts w:ascii="Arial" w:hAnsi="Arial" w:cs="Arial"/>
          <w:b/>
          <w:iCs/>
          <w:sz w:val="24"/>
          <w:szCs w:val="24"/>
        </w:rPr>
        <w:t>general principles for making engagement genuine and effective</w:t>
      </w:r>
      <w:r>
        <w:rPr>
          <w:rFonts w:ascii="Arial" w:hAnsi="Arial" w:cs="Arial"/>
          <w:iCs/>
          <w:sz w:val="24"/>
          <w:szCs w:val="24"/>
        </w:rPr>
        <w:t>.</w:t>
      </w:r>
    </w:p>
    <w:p w14:paraId="6EFA95CE" w14:textId="5E10DBCD" w:rsidR="00AC7919" w:rsidRDefault="00AC7919" w:rsidP="003A7D03">
      <w:pPr>
        <w:rPr>
          <w:rFonts w:ascii="Arial" w:hAnsi="Arial" w:cs="Arial"/>
          <w:b/>
          <w:i/>
          <w:iCs/>
          <w:sz w:val="24"/>
          <w:szCs w:val="24"/>
          <w:u w:val="single"/>
        </w:rPr>
      </w:pPr>
    </w:p>
    <w:p w14:paraId="244A22D0" w14:textId="31AB7842" w:rsidR="00D94E0F" w:rsidRPr="00691DF1" w:rsidRDefault="00D94E0F" w:rsidP="00D94E0F">
      <w:pPr>
        <w:pStyle w:val="ListParagraph"/>
        <w:numPr>
          <w:ilvl w:val="0"/>
          <w:numId w:val="4"/>
        </w:numPr>
        <w:rPr>
          <w:rFonts w:ascii="Arial" w:hAnsi="Arial" w:cs="Arial"/>
          <w:i/>
          <w:iCs/>
          <w:color w:val="000000" w:themeColor="text1"/>
          <w:sz w:val="24"/>
          <w:szCs w:val="24"/>
        </w:rPr>
      </w:pPr>
      <w:r w:rsidRPr="00691DF1">
        <w:rPr>
          <w:rFonts w:ascii="Arial" w:hAnsi="Arial" w:cs="Arial"/>
          <w:i/>
          <w:iCs/>
          <w:color w:val="000000" w:themeColor="text1"/>
          <w:sz w:val="24"/>
          <w:szCs w:val="24"/>
        </w:rPr>
        <w:t xml:space="preserve">For each </w:t>
      </w:r>
      <w:r w:rsidR="00A87684">
        <w:rPr>
          <w:rFonts w:ascii="Arial" w:hAnsi="Arial" w:cs="Arial"/>
          <w:i/>
          <w:iCs/>
          <w:color w:val="000000" w:themeColor="text1"/>
          <w:sz w:val="24"/>
          <w:szCs w:val="24"/>
        </w:rPr>
        <w:t>principle</w:t>
      </w:r>
      <w:r w:rsidRPr="00691DF1">
        <w:rPr>
          <w:rFonts w:ascii="Arial" w:hAnsi="Arial" w:cs="Arial"/>
          <w:i/>
          <w:iCs/>
          <w:color w:val="000000" w:themeColor="text1"/>
          <w:sz w:val="24"/>
          <w:szCs w:val="24"/>
        </w:rPr>
        <w:t xml:space="preserve"> listed, </w:t>
      </w:r>
      <w:r w:rsidR="00372CBE">
        <w:rPr>
          <w:rFonts w:ascii="Arial" w:hAnsi="Arial" w:cs="Arial"/>
          <w:i/>
          <w:iCs/>
          <w:color w:val="000000" w:themeColor="text1"/>
          <w:sz w:val="24"/>
          <w:szCs w:val="24"/>
        </w:rPr>
        <w:t>place an ‘X’</w:t>
      </w:r>
      <w:r w:rsidR="00A87684">
        <w:rPr>
          <w:rFonts w:ascii="Arial" w:hAnsi="Arial" w:cs="Arial"/>
          <w:i/>
          <w:iCs/>
          <w:color w:val="000000" w:themeColor="text1"/>
          <w:sz w:val="24"/>
          <w:szCs w:val="24"/>
        </w:rPr>
        <w:t xml:space="preserve"> in</w:t>
      </w:r>
      <w:r w:rsidRPr="00691DF1">
        <w:rPr>
          <w:rFonts w:ascii="Arial" w:hAnsi="Arial" w:cs="Arial"/>
          <w:i/>
          <w:iCs/>
          <w:color w:val="000000" w:themeColor="text1"/>
          <w:sz w:val="24"/>
          <w:szCs w:val="24"/>
        </w:rPr>
        <w:t xml:space="preserve"> the relevant box on the given scale, from 1 (strongly disagree) to </w:t>
      </w:r>
      <w:r w:rsidR="007106E5">
        <w:rPr>
          <w:rFonts w:ascii="Arial" w:hAnsi="Arial" w:cs="Arial"/>
          <w:i/>
          <w:iCs/>
          <w:color w:val="000000" w:themeColor="text1"/>
          <w:sz w:val="24"/>
          <w:szCs w:val="24"/>
        </w:rPr>
        <w:t>5</w:t>
      </w:r>
      <w:r w:rsidRPr="00691DF1">
        <w:rPr>
          <w:rFonts w:ascii="Arial" w:hAnsi="Arial" w:cs="Arial"/>
          <w:i/>
          <w:iCs/>
          <w:color w:val="000000" w:themeColor="text1"/>
          <w:sz w:val="24"/>
          <w:szCs w:val="24"/>
        </w:rPr>
        <w:t xml:space="preserve"> (strongly agree)</w:t>
      </w:r>
    </w:p>
    <w:p w14:paraId="4B264F24" w14:textId="5964DEA4" w:rsidR="00D94E0F" w:rsidRDefault="00D94E0F" w:rsidP="00D94E0F">
      <w:pPr>
        <w:pStyle w:val="ListParagraph"/>
        <w:numPr>
          <w:ilvl w:val="0"/>
          <w:numId w:val="4"/>
        </w:numPr>
        <w:rPr>
          <w:rFonts w:ascii="Arial" w:hAnsi="Arial" w:cs="Arial"/>
          <w:i/>
          <w:iCs/>
          <w:color w:val="000000" w:themeColor="text1"/>
          <w:sz w:val="24"/>
          <w:szCs w:val="24"/>
        </w:rPr>
      </w:pPr>
      <w:r w:rsidRPr="00691DF1">
        <w:rPr>
          <w:rFonts w:ascii="Arial" w:hAnsi="Arial" w:cs="Arial"/>
          <w:i/>
          <w:iCs/>
          <w:color w:val="000000" w:themeColor="text1"/>
          <w:sz w:val="24"/>
          <w:szCs w:val="24"/>
        </w:rPr>
        <w:t xml:space="preserve">Add any other </w:t>
      </w:r>
      <w:r w:rsidR="00DE49DA">
        <w:rPr>
          <w:rFonts w:ascii="Arial" w:hAnsi="Arial" w:cs="Arial"/>
          <w:i/>
          <w:iCs/>
          <w:color w:val="000000" w:themeColor="text1"/>
          <w:sz w:val="24"/>
          <w:szCs w:val="24"/>
        </w:rPr>
        <w:t>principles</w:t>
      </w:r>
      <w:r w:rsidRPr="00691DF1">
        <w:rPr>
          <w:rFonts w:ascii="Arial" w:hAnsi="Arial" w:cs="Arial"/>
          <w:i/>
          <w:iCs/>
          <w:color w:val="000000" w:themeColor="text1"/>
          <w:sz w:val="24"/>
          <w:szCs w:val="24"/>
        </w:rPr>
        <w:t xml:space="preserve"> you consider are important.</w:t>
      </w:r>
    </w:p>
    <w:p w14:paraId="7A4F1F50" w14:textId="77777777" w:rsidR="00DE49DA" w:rsidRDefault="00DE49DA" w:rsidP="00DE49DA">
      <w:pPr>
        <w:rPr>
          <w:rFonts w:ascii="Arial" w:hAnsi="Arial" w:cs="Arial"/>
          <w:i/>
          <w:iCs/>
          <w:color w:val="000000" w:themeColor="text1"/>
          <w:sz w:val="24"/>
          <w:szCs w:val="24"/>
        </w:rPr>
      </w:pPr>
    </w:p>
    <w:p w14:paraId="20364CA6" w14:textId="77777777" w:rsidR="00DE49DA" w:rsidRDefault="00DE49DA" w:rsidP="00DE49DA">
      <w:pPr>
        <w:rPr>
          <w:rFonts w:ascii="Arial" w:hAnsi="Arial" w:cs="Arial"/>
          <w:i/>
          <w:iCs/>
          <w:color w:val="000000" w:themeColor="text1"/>
          <w:sz w:val="24"/>
          <w:szCs w:val="24"/>
        </w:rPr>
      </w:pPr>
    </w:p>
    <w:tbl>
      <w:tblPr>
        <w:tblStyle w:val="TableGrid"/>
        <w:tblW w:w="0" w:type="auto"/>
        <w:tblLook w:val="0000" w:firstRow="0" w:lastRow="0" w:firstColumn="0" w:lastColumn="0" w:noHBand="0" w:noVBand="0"/>
      </w:tblPr>
      <w:tblGrid>
        <w:gridCol w:w="5908"/>
        <w:gridCol w:w="892"/>
        <w:gridCol w:w="846"/>
        <w:gridCol w:w="849"/>
        <w:gridCol w:w="846"/>
        <w:gridCol w:w="865"/>
      </w:tblGrid>
      <w:tr w:rsidR="00BD0EBC" w14:paraId="595698D3" w14:textId="77777777" w:rsidTr="004B0183">
        <w:tc>
          <w:tcPr>
            <w:tcW w:w="5908" w:type="dxa"/>
            <w:tcBorders>
              <w:top w:val="nil"/>
              <w:left w:val="nil"/>
              <w:bottom w:val="nil"/>
              <w:right w:val="nil"/>
            </w:tcBorders>
            <w:tcMar>
              <w:top w:w="108" w:type="dxa"/>
              <w:bottom w:w="108" w:type="dxa"/>
            </w:tcMar>
          </w:tcPr>
          <w:p w14:paraId="3D6D59BD" w14:textId="77777777" w:rsidR="00BD0EBC" w:rsidRPr="00807CA3" w:rsidRDefault="00BD0EBC" w:rsidP="004B0183">
            <w:pPr>
              <w:rPr>
                <w:rFonts w:ascii="Arial" w:hAnsi="Arial" w:cs="Arial"/>
                <w:b/>
                <w:sz w:val="24"/>
                <w:szCs w:val="24"/>
                <w:u w:val="single"/>
              </w:rPr>
            </w:pPr>
          </w:p>
        </w:tc>
        <w:tc>
          <w:tcPr>
            <w:tcW w:w="892" w:type="dxa"/>
            <w:tcBorders>
              <w:top w:val="nil"/>
              <w:left w:val="nil"/>
              <w:bottom w:val="single" w:sz="2" w:space="0" w:color="auto"/>
              <w:right w:val="nil"/>
            </w:tcBorders>
            <w:tcMar>
              <w:top w:w="108" w:type="dxa"/>
              <w:bottom w:w="108" w:type="dxa"/>
            </w:tcMar>
          </w:tcPr>
          <w:p w14:paraId="27188E8A" w14:textId="77777777" w:rsidR="00BD0EBC" w:rsidRPr="00807CA3" w:rsidRDefault="00BD0EBC" w:rsidP="004B0183">
            <w:pPr>
              <w:jc w:val="center"/>
              <w:rPr>
                <w:rFonts w:ascii="Arial" w:hAnsi="Arial" w:cs="Arial"/>
                <w:b/>
                <w:sz w:val="16"/>
                <w:szCs w:val="16"/>
                <w:u w:val="single"/>
              </w:rPr>
            </w:pPr>
            <w:r w:rsidRPr="00807CA3">
              <w:rPr>
                <w:rFonts w:ascii="Arial" w:hAnsi="Arial" w:cs="Arial"/>
                <w:b/>
                <w:sz w:val="16"/>
                <w:szCs w:val="16"/>
                <w:u w:val="single"/>
              </w:rPr>
              <w:t>Strongly Disagree</w:t>
            </w:r>
          </w:p>
        </w:tc>
        <w:tc>
          <w:tcPr>
            <w:tcW w:w="846" w:type="dxa"/>
            <w:tcBorders>
              <w:top w:val="nil"/>
              <w:left w:val="nil"/>
              <w:bottom w:val="single" w:sz="2" w:space="0" w:color="auto"/>
              <w:right w:val="nil"/>
            </w:tcBorders>
            <w:tcMar>
              <w:top w:w="108" w:type="dxa"/>
              <w:bottom w:w="108" w:type="dxa"/>
            </w:tcMar>
          </w:tcPr>
          <w:p w14:paraId="742106AB" w14:textId="77777777" w:rsidR="00BD0EBC" w:rsidRPr="00807CA3" w:rsidRDefault="00BD0EBC" w:rsidP="004B0183">
            <w:pPr>
              <w:jc w:val="center"/>
              <w:rPr>
                <w:rFonts w:ascii="Arial" w:hAnsi="Arial" w:cs="Arial"/>
                <w:b/>
                <w:sz w:val="16"/>
                <w:szCs w:val="16"/>
                <w:u w:val="single"/>
              </w:rPr>
            </w:pPr>
          </w:p>
        </w:tc>
        <w:tc>
          <w:tcPr>
            <w:tcW w:w="849" w:type="dxa"/>
            <w:tcBorders>
              <w:top w:val="nil"/>
              <w:left w:val="nil"/>
              <w:bottom w:val="single" w:sz="2" w:space="0" w:color="auto"/>
              <w:right w:val="nil"/>
            </w:tcBorders>
            <w:tcMar>
              <w:top w:w="108" w:type="dxa"/>
              <w:bottom w:w="108" w:type="dxa"/>
            </w:tcMar>
          </w:tcPr>
          <w:p w14:paraId="3209B35A" w14:textId="77777777" w:rsidR="00BD0EBC" w:rsidRDefault="00BD0EBC" w:rsidP="004B0183">
            <w:pPr>
              <w:jc w:val="center"/>
              <w:rPr>
                <w:rFonts w:ascii="Arial" w:hAnsi="Arial" w:cs="Arial"/>
                <w:b/>
                <w:sz w:val="16"/>
                <w:szCs w:val="16"/>
                <w:u w:val="single"/>
              </w:rPr>
            </w:pPr>
          </w:p>
          <w:p w14:paraId="39324675" w14:textId="77777777" w:rsidR="00BD0EBC" w:rsidRPr="00807CA3" w:rsidRDefault="00BD0EBC" w:rsidP="004B0183">
            <w:pPr>
              <w:jc w:val="center"/>
              <w:rPr>
                <w:rFonts w:ascii="Arial" w:hAnsi="Arial" w:cs="Arial"/>
                <w:b/>
                <w:sz w:val="16"/>
                <w:szCs w:val="16"/>
                <w:u w:val="single"/>
              </w:rPr>
            </w:pPr>
            <w:r w:rsidRPr="00807CA3">
              <w:rPr>
                <w:rFonts w:ascii="Arial" w:hAnsi="Arial" w:cs="Arial"/>
                <w:b/>
                <w:sz w:val="16"/>
                <w:szCs w:val="16"/>
                <w:u w:val="single"/>
              </w:rPr>
              <w:t>Neutral</w:t>
            </w:r>
          </w:p>
        </w:tc>
        <w:tc>
          <w:tcPr>
            <w:tcW w:w="846" w:type="dxa"/>
            <w:tcBorders>
              <w:top w:val="nil"/>
              <w:left w:val="nil"/>
              <w:bottom w:val="single" w:sz="2" w:space="0" w:color="auto"/>
              <w:right w:val="nil"/>
            </w:tcBorders>
            <w:tcMar>
              <w:top w:w="108" w:type="dxa"/>
              <w:bottom w:w="108" w:type="dxa"/>
            </w:tcMar>
          </w:tcPr>
          <w:p w14:paraId="58C5CA46" w14:textId="77777777" w:rsidR="00BD0EBC" w:rsidRPr="00807CA3" w:rsidRDefault="00BD0EBC" w:rsidP="004B0183">
            <w:pPr>
              <w:jc w:val="center"/>
              <w:rPr>
                <w:rFonts w:ascii="Arial" w:hAnsi="Arial" w:cs="Arial"/>
                <w:b/>
                <w:sz w:val="16"/>
                <w:szCs w:val="16"/>
                <w:u w:val="single"/>
              </w:rPr>
            </w:pPr>
          </w:p>
        </w:tc>
        <w:tc>
          <w:tcPr>
            <w:tcW w:w="865" w:type="dxa"/>
            <w:tcBorders>
              <w:top w:val="nil"/>
              <w:left w:val="nil"/>
              <w:bottom w:val="single" w:sz="2" w:space="0" w:color="auto"/>
              <w:right w:val="nil"/>
            </w:tcBorders>
            <w:tcMar>
              <w:top w:w="108" w:type="dxa"/>
              <w:bottom w:w="108" w:type="dxa"/>
            </w:tcMar>
          </w:tcPr>
          <w:p w14:paraId="36EDBC1E" w14:textId="77777777" w:rsidR="00BD0EBC" w:rsidRPr="00807CA3" w:rsidRDefault="00BD0EBC" w:rsidP="004B0183">
            <w:pPr>
              <w:jc w:val="center"/>
              <w:rPr>
                <w:rFonts w:ascii="Arial" w:hAnsi="Arial" w:cs="Arial"/>
                <w:b/>
                <w:sz w:val="16"/>
                <w:szCs w:val="16"/>
                <w:u w:val="single"/>
              </w:rPr>
            </w:pPr>
            <w:r w:rsidRPr="00807CA3">
              <w:rPr>
                <w:rFonts w:ascii="Arial" w:hAnsi="Arial" w:cs="Arial"/>
                <w:b/>
                <w:sz w:val="16"/>
                <w:szCs w:val="16"/>
                <w:u w:val="single"/>
              </w:rPr>
              <w:t>Strongly Agree</w:t>
            </w:r>
          </w:p>
        </w:tc>
      </w:tr>
      <w:tr w:rsidR="00BD0EBC" w14:paraId="6FA87D01" w14:textId="77777777" w:rsidTr="004B0183">
        <w:tc>
          <w:tcPr>
            <w:tcW w:w="5908" w:type="dxa"/>
            <w:tcBorders>
              <w:top w:val="nil"/>
              <w:left w:val="nil"/>
              <w:bottom w:val="single" w:sz="2" w:space="0" w:color="auto"/>
              <w:right w:val="single" w:sz="2" w:space="0" w:color="auto"/>
            </w:tcBorders>
            <w:tcMar>
              <w:top w:w="108" w:type="dxa"/>
              <w:bottom w:w="108" w:type="dxa"/>
            </w:tcMar>
          </w:tcPr>
          <w:p w14:paraId="6A31ACE4" w14:textId="77777777" w:rsidR="00BD0EBC" w:rsidRPr="00807CA3" w:rsidRDefault="00BD0EBC" w:rsidP="004B0183">
            <w:pPr>
              <w:rPr>
                <w:rFonts w:ascii="Arial" w:hAnsi="Arial" w:cs="Arial"/>
                <w:b/>
                <w:sz w:val="24"/>
                <w:szCs w:val="24"/>
                <w:u w:val="single"/>
              </w:rPr>
            </w:pP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0EC2A9A8" w14:textId="77777777" w:rsidR="00BD0EBC" w:rsidRDefault="00BD0EBC" w:rsidP="004B0183">
            <w:pPr>
              <w:jc w:val="center"/>
              <w:rPr>
                <w:rFonts w:ascii="Arial" w:hAnsi="Arial" w:cs="Arial"/>
                <w:b/>
                <w:sz w:val="24"/>
                <w:szCs w:val="24"/>
                <w:u w:val="single"/>
              </w:rPr>
            </w:pPr>
            <w:r>
              <w:rPr>
                <w:rFonts w:ascii="Arial" w:hAnsi="Arial" w:cs="Arial"/>
                <w:b/>
                <w:sz w:val="24"/>
                <w:szCs w:val="24"/>
                <w:u w:val="single"/>
              </w:rPr>
              <w:t>1</w:t>
            </w: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5CF34B0D" w14:textId="77777777" w:rsidR="00BD0EBC" w:rsidRDefault="00BD0EBC" w:rsidP="004B0183">
            <w:pPr>
              <w:jc w:val="center"/>
              <w:rPr>
                <w:rFonts w:ascii="Arial" w:hAnsi="Arial" w:cs="Arial"/>
                <w:b/>
                <w:sz w:val="24"/>
                <w:szCs w:val="24"/>
                <w:u w:val="single"/>
              </w:rPr>
            </w:pPr>
            <w:r>
              <w:rPr>
                <w:rFonts w:ascii="Arial" w:hAnsi="Arial" w:cs="Arial"/>
                <w:b/>
                <w:sz w:val="24"/>
                <w:szCs w:val="24"/>
                <w:u w:val="single"/>
              </w:rPr>
              <w:t>2</w:t>
            </w: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7C931453" w14:textId="77777777" w:rsidR="00BD0EBC" w:rsidRDefault="00BD0EBC" w:rsidP="004B0183">
            <w:pPr>
              <w:jc w:val="center"/>
              <w:rPr>
                <w:rFonts w:ascii="Arial" w:hAnsi="Arial" w:cs="Arial"/>
                <w:b/>
                <w:sz w:val="24"/>
                <w:szCs w:val="24"/>
                <w:u w:val="single"/>
              </w:rPr>
            </w:pPr>
            <w:r>
              <w:rPr>
                <w:rFonts w:ascii="Arial" w:hAnsi="Arial" w:cs="Arial"/>
                <w:b/>
                <w:sz w:val="24"/>
                <w:szCs w:val="24"/>
                <w:u w:val="single"/>
              </w:rPr>
              <w:t>3</w:t>
            </w: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317FB5DB" w14:textId="77777777" w:rsidR="00BD0EBC" w:rsidRDefault="00BD0EBC" w:rsidP="004B0183">
            <w:pPr>
              <w:jc w:val="center"/>
              <w:rPr>
                <w:rFonts w:ascii="Arial" w:hAnsi="Arial" w:cs="Arial"/>
                <w:b/>
                <w:sz w:val="24"/>
                <w:szCs w:val="24"/>
                <w:u w:val="single"/>
              </w:rPr>
            </w:pPr>
            <w:r>
              <w:rPr>
                <w:rFonts w:ascii="Arial" w:hAnsi="Arial" w:cs="Arial"/>
                <w:b/>
                <w:sz w:val="24"/>
                <w:szCs w:val="24"/>
                <w:u w:val="single"/>
              </w:rPr>
              <w:t>4</w:t>
            </w: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0B705639" w14:textId="77777777" w:rsidR="00BD0EBC" w:rsidRDefault="00BD0EBC" w:rsidP="004B0183">
            <w:pPr>
              <w:jc w:val="center"/>
              <w:rPr>
                <w:rFonts w:ascii="Arial" w:hAnsi="Arial" w:cs="Arial"/>
                <w:b/>
                <w:sz w:val="24"/>
                <w:szCs w:val="24"/>
                <w:u w:val="single"/>
              </w:rPr>
            </w:pPr>
            <w:r>
              <w:rPr>
                <w:rFonts w:ascii="Arial" w:hAnsi="Arial" w:cs="Arial"/>
                <w:b/>
                <w:sz w:val="24"/>
                <w:szCs w:val="24"/>
                <w:u w:val="single"/>
              </w:rPr>
              <w:t>5</w:t>
            </w:r>
          </w:p>
        </w:tc>
      </w:tr>
      <w:tr w:rsidR="00BD0EBC" w14:paraId="21A78F66"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2DD08753" w14:textId="60A2DA45" w:rsidR="00BD0EBC" w:rsidRPr="00807CA3" w:rsidRDefault="00AC717D" w:rsidP="004B0183">
            <w:pPr>
              <w:rPr>
                <w:rFonts w:ascii="Arial" w:hAnsi="Arial" w:cs="Arial"/>
                <w:color w:val="000000" w:themeColor="text1"/>
                <w:sz w:val="24"/>
                <w:szCs w:val="24"/>
              </w:rPr>
            </w:pPr>
            <w:r w:rsidRPr="00BD0EBC">
              <w:rPr>
                <w:rFonts w:ascii="Arial" w:hAnsi="Arial" w:cs="Arial"/>
                <w:iCs/>
                <w:sz w:val="24"/>
                <w:szCs w:val="24"/>
              </w:rPr>
              <w:t>S</w:t>
            </w:r>
            <w:r w:rsidRPr="00BD0EBC">
              <w:rPr>
                <w:rFonts w:ascii="Arial" w:hAnsi="Arial" w:cs="Arial"/>
                <w:sz w:val="24"/>
                <w:szCs w:val="24"/>
              </w:rPr>
              <w:t>tart early, on ’day 1’; not when a plan is drafted, or a project is designed.</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33E44DA6"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5883B29E"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4F684505"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6E2CA0B0"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411D71E7" w14:textId="77777777" w:rsidR="00BD0EBC" w:rsidRDefault="00BD0EBC" w:rsidP="004B0183">
            <w:pPr>
              <w:rPr>
                <w:rFonts w:ascii="Arial" w:hAnsi="Arial" w:cs="Arial"/>
                <w:b/>
                <w:sz w:val="24"/>
                <w:szCs w:val="24"/>
                <w:u w:val="single"/>
              </w:rPr>
            </w:pPr>
          </w:p>
        </w:tc>
      </w:tr>
      <w:tr w:rsidR="00BD0EBC" w14:paraId="6AF07ACE"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343505C9" w14:textId="66B51BF9" w:rsidR="00BD0EBC" w:rsidRPr="00BB1292" w:rsidRDefault="00AC717D" w:rsidP="004B0183">
            <w:pPr>
              <w:rPr>
                <w:rFonts w:ascii="Arial" w:hAnsi="Arial" w:cs="Arial"/>
                <w:color w:val="000000" w:themeColor="text1"/>
                <w:sz w:val="24"/>
                <w:szCs w:val="24"/>
              </w:rPr>
            </w:pPr>
            <w:r w:rsidRPr="00AC717D">
              <w:rPr>
                <w:rFonts w:ascii="Arial" w:hAnsi="Arial" w:cs="Arial"/>
                <w:sz w:val="24"/>
                <w:szCs w:val="24"/>
              </w:rPr>
              <w:t>Make clear what can and cannot be changed as a result of engagement.</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712BBFAA"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3664E02F"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56F935A0"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318B3110"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43E608E8" w14:textId="77777777" w:rsidR="00BD0EBC" w:rsidRDefault="00BD0EBC" w:rsidP="004B0183">
            <w:pPr>
              <w:rPr>
                <w:rFonts w:ascii="Arial" w:hAnsi="Arial" w:cs="Arial"/>
                <w:b/>
                <w:sz w:val="24"/>
                <w:szCs w:val="24"/>
                <w:u w:val="single"/>
              </w:rPr>
            </w:pPr>
          </w:p>
        </w:tc>
      </w:tr>
      <w:tr w:rsidR="00BD0EBC" w14:paraId="16856D7A"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26A41877" w14:textId="2505D9BE" w:rsidR="00BD0EBC" w:rsidRPr="009E3462" w:rsidRDefault="00AC717D" w:rsidP="004B0183">
            <w:pPr>
              <w:rPr>
                <w:rFonts w:ascii="Arial" w:hAnsi="Arial" w:cs="Arial"/>
                <w:color w:val="000000" w:themeColor="text1"/>
                <w:sz w:val="24"/>
                <w:szCs w:val="24"/>
              </w:rPr>
            </w:pPr>
            <w:r w:rsidRPr="00AC717D">
              <w:rPr>
                <w:rFonts w:ascii="Arial" w:hAnsi="Arial" w:cs="Arial"/>
                <w:sz w:val="24"/>
                <w:szCs w:val="24"/>
              </w:rPr>
              <w:t>Share information that is understandable to non-experts</w:t>
            </w:r>
            <w:r>
              <w:rPr>
                <w:rFonts w:ascii="Arial" w:hAnsi="Arial" w:cs="Arial"/>
                <w:sz w:val="24"/>
                <w:szCs w:val="24"/>
              </w:rPr>
              <w:t xml:space="preserve">. </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004B48CD"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6334A375"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756FA82D"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5793CB6B"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5BEFB87D" w14:textId="77777777" w:rsidR="00BD0EBC" w:rsidRDefault="00BD0EBC" w:rsidP="004B0183">
            <w:pPr>
              <w:rPr>
                <w:rFonts w:ascii="Arial" w:hAnsi="Arial" w:cs="Arial"/>
                <w:b/>
                <w:sz w:val="24"/>
                <w:szCs w:val="24"/>
                <w:u w:val="single"/>
              </w:rPr>
            </w:pPr>
          </w:p>
        </w:tc>
      </w:tr>
      <w:tr w:rsidR="00BD0EBC" w14:paraId="20C7EA6D" w14:textId="77777777" w:rsidTr="004B0183">
        <w:trPr>
          <w:trHeight w:val="639"/>
        </w:trPr>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17C5A189" w14:textId="24877DF3" w:rsidR="00BD0EBC" w:rsidRPr="00BB1292" w:rsidRDefault="00AC717D" w:rsidP="004B0183">
            <w:pPr>
              <w:rPr>
                <w:rFonts w:ascii="Arial" w:hAnsi="Arial" w:cs="Arial"/>
                <w:color w:val="000000" w:themeColor="text1"/>
                <w:sz w:val="24"/>
                <w:szCs w:val="24"/>
              </w:rPr>
            </w:pPr>
            <w:r w:rsidRPr="00AC717D">
              <w:rPr>
                <w:rFonts w:ascii="Arial" w:hAnsi="Arial" w:cs="Arial"/>
                <w:sz w:val="24"/>
                <w:szCs w:val="24"/>
              </w:rPr>
              <w:t>Making sure to contact and engage all key groups and individuals.</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13D2D1CD"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19C74E76"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0E19C60F"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0DCFE1FA"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7B1CF3F5" w14:textId="77777777" w:rsidR="00BD0EBC" w:rsidRDefault="00BD0EBC" w:rsidP="004B0183">
            <w:pPr>
              <w:rPr>
                <w:rFonts w:ascii="Arial" w:hAnsi="Arial" w:cs="Arial"/>
                <w:b/>
                <w:sz w:val="24"/>
                <w:szCs w:val="24"/>
                <w:u w:val="single"/>
              </w:rPr>
            </w:pPr>
          </w:p>
        </w:tc>
      </w:tr>
      <w:tr w:rsidR="00BD0EBC" w14:paraId="6C34CF35"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30792B25" w14:textId="388FBD2C" w:rsidR="00BD0EBC" w:rsidRPr="00BB1292" w:rsidRDefault="00AC717D" w:rsidP="004B0183">
            <w:pPr>
              <w:rPr>
                <w:rFonts w:ascii="Arial" w:hAnsi="Arial" w:cs="Arial"/>
                <w:color w:val="000000" w:themeColor="text1"/>
                <w:sz w:val="24"/>
                <w:szCs w:val="24"/>
              </w:rPr>
            </w:pPr>
            <w:r w:rsidRPr="00AC717D">
              <w:rPr>
                <w:rFonts w:ascii="Arial" w:hAnsi="Arial" w:cs="Arial"/>
                <w:sz w:val="24"/>
                <w:szCs w:val="24"/>
              </w:rPr>
              <w:t>Ensuring the ‘usual suspects’ do not dominate the process.</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3378F239"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41F14EFF"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617061C1"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2F631024"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066F058E" w14:textId="77777777" w:rsidR="00BD0EBC" w:rsidRDefault="00BD0EBC" w:rsidP="004B0183">
            <w:pPr>
              <w:rPr>
                <w:rFonts w:ascii="Arial" w:hAnsi="Arial" w:cs="Arial"/>
                <w:b/>
                <w:sz w:val="24"/>
                <w:szCs w:val="24"/>
                <w:u w:val="single"/>
              </w:rPr>
            </w:pPr>
          </w:p>
        </w:tc>
      </w:tr>
      <w:tr w:rsidR="00BD0EBC" w14:paraId="7468D9F7"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40FE0E0E" w14:textId="79904FFE" w:rsidR="00BD0EBC" w:rsidRPr="00AC717D" w:rsidRDefault="00AC717D" w:rsidP="004B0183">
            <w:pPr>
              <w:rPr>
                <w:rFonts w:ascii="Arial" w:hAnsi="Arial" w:cs="Arial"/>
                <w:color w:val="000000" w:themeColor="text1"/>
                <w:sz w:val="24"/>
                <w:szCs w:val="24"/>
              </w:rPr>
            </w:pPr>
            <w:r w:rsidRPr="00AC717D">
              <w:rPr>
                <w:rFonts w:ascii="Arial" w:hAnsi="Arial" w:cs="Arial"/>
                <w:sz w:val="24"/>
                <w:szCs w:val="24"/>
              </w:rPr>
              <w:t>Use a range of methods and times that enable everybody to contribute.</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6D6DF4D7"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2E56E06E"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55ECAD68"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3C559A0"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750C5013" w14:textId="77777777" w:rsidR="00BD0EBC" w:rsidRDefault="00BD0EBC" w:rsidP="004B0183">
            <w:pPr>
              <w:rPr>
                <w:rFonts w:ascii="Arial" w:hAnsi="Arial" w:cs="Arial"/>
                <w:b/>
                <w:sz w:val="24"/>
                <w:szCs w:val="24"/>
                <w:u w:val="single"/>
              </w:rPr>
            </w:pPr>
          </w:p>
        </w:tc>
      </w:tr>
      <w:tr w:rsidR="00BD0EBC" w14:paraId="36B80996"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757EDCAD" w14:textId="1C662048" w:rsidR="00BD0EBC" w:rsidRPr="009E3462" w:rsidRDefault="00AC717D" w:rsidP="004B0183">
            <w:pPr>
              <w:rPr>
                <w:rFonts w:ascii="Arial" w:hAnsi="Arial" w:cs="Arial"/>
                <w:color w:val="000000" w:themeColor="text1"/>
                <w:sz w:val="24"/>
                <w:szCs w:val="24"/>
              </w:rPr>
            </w:pPr>
            <w:r w:rsidRPr="00AC717D">
              <w:rPr>
                <w:rFonts w:ascii="Arial" w:hAnsi="Arial" w:cs="Arial"/>
                <w:sz w:val="24"/>
                <w:szCs w:val="24"/>
              </w:rPr>
              <w:t>Offer more than just one or two opportunities to contribute.</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1EE4D41B"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4BA9E201" w14:textId="77777777" w:rsidR="00BD0EBC" w:rsidRDefault="00BD0EBC"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4F50242B" w14:textId="77777777" w:rsidR="00BD0EBC" w:rsidRDefault="00BD0EBC"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50885D5D" w14:textId="77777777" w:rsidR="00BD0EBC" w:rsidRDefault="00BD0EBC"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1A72872A" w14:textId="77777777" w:rsidR="00BD0EBC" w:rsidRDefault="00BD0EBC" w:rsidP="004B0183">
            <w:pPr>
              <w:rPr>
                <w:rFonts w:ascii="Arial" w:hAnsi="Arial" w:cs="Arial"/>
                <w:b/>
                <w:sz w:val="24"/>
                <w:szCs w:val="24"/>
                <w:u w:val="single"/>
              </w:rPr>
            </w:pPr>
          </w:p>
        </w:tc>
      </w:tr>
      <w:tr w:rsidR="00AC717D" w14:paraId="7DD46C0D"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37FEAC0F" w14:textId="3254522D" w:rsidR="00AC717D" w:rsidRPr="00AC717D" w:rsidRDefault="00AC717D" w:rsidP="004B0183">
            <w:pPr>
              <w:rPr>
                <w:rFonts w:ascii="Arial" w:hAnsi="Arial" w:cs="Arial"/>
                <w:color w:val="000000" w:themeColor="text1"/>
                <w:sz w:val="24"/>
                <w:szCs w:val="24"/>
              </w:rPr>
            </w:pPr>
            <w:r w:rsidRPr="00AC717D">
              <w:rPr>
                <w:rFonts w:ascii="Arial" w:hAnsi="Arial" w:cs="Arial"/>
                <w:sz w:val="24"/>
                <w:szCs w:val="24"/>
              </w:rPr>
              <w:t>Offer genuine options (or explain why no others are possible).</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401B9F2E" w14:textId="77777777" w:rsidR="00AC717D" w:rsidRDefault="00AC717D"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EB6787B" w14:textId="77777777" w:rsidR="00AC717D" w:rsidRDefault="00AC717D"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3938FF8B" w14:textId="77777777" w:rsidR="00AC717D" w:rsidRDefault="00AC717D"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5AB050E2" w14:textId="77777777" w:rsidR="00AC717D" w:rsidRDefault="00AC717D"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391BE2B1" w14:textId="77777777" w:rsidR="00AC717D" w:rsidRDefault="00AC717D" w:rsidP="004B0183">
            <w:pPr>
              <w:rPr>
                <w:rFonts w:ascii="Arial" w:hAnsi="Arial" w:cs="Arial"/>
                <w:b/>
                <w:sz w:val="24"/>
                <w:szCs w:val="24"/>
                <w:u w:val="single"/>
              </w:rPr>
            </w:pPr>
          </w:p>
        </w:tc>
      </w:tr>
      <w:tr w:rsidR="00AC717D" w14:paraId="219C8B55" w14:textId="77777777" w:rsidTr="004B0183">
        <w:tc>
          <w:tcPr>
            <w:tcW w:w="5908" w:type="dxa"/>
            <w:tcBorders>
              <w:top w:val="single" w:sz="2" w:space="0" w:color="auto"/>
              <w:left w:val="single" w:sz="2" w:space="0" w:color="auto"/>
              <w:bottom w:val="single" w:sz="2" w:space="0" w:color="auto"/>
              <w:right w:val="single" w:sz="2" w:space="0" w:color="auto"/>
            </w:tcBorders>
            <w:tcMar>
              <w:top w:w="108" w:type="dxa"/>
              <w:bottom w:w="108" w:type="dxa"/>
            </w:tcMar>
          </w:tcPr>
          <w:p w14:paraId="0B1F782A" w14:textId="6A7494D3" w:rsidR="00AC717D" w:rsidRPr="00AC717D" w:rsidRDefault="00AC717D" w:rsidP="004B0183">
            <w:pPr>
              <w:rPr>
                <w:rFonts w:ascii="Arial" w:hAnsi="Arial" w:cs="Arial"/>
                <w:color w:val="000000" w:themeColor="text1"/>
                <w:sz w:val="24"/>
                <w:szCs w:val="24"/>
              </w:rPr>
            </w:pPr>
            <w:r w:rsidRPr="00AC717D">
              <w:rPr>
                <w:rFonts w:ascii="Arial" w:hAnsi="Arial" w:cs="Arial"/>
                <w:sz w:val="24"/>
                <w:szCs w:val="24"/>
              </w:rPr>
              <w:t>Produce and share a final report to show contributions were used</w:t>
            </w:r>
            <w:r>
              <w:rPr>
                <w:rFonts w:ascii="Arial" w:hAnsi="Arial" w:cs="Arial"/>
                <w:sz w:val="24"/>
                <w:szCs w:val="24"/>
              </w:rPr>
              <w:t>.</w:t>
            </w:r>
          </w:p>
        </w:tc>
        <w:tc>
          <w:tcPr>
            <w:tcW w:w="892" w:type="dxa"/>
            <w:tcBorders>
              <w:top w:val="single" w:sz="2" w:space="0" w:color="auto"/>
              <w:left w:val="single" w:sz="2" w:space="0" w:color="auto"/>
              <w:bottom w:val="single" w:sz="2" w:space="0" w:color="auto"/>
              <w:right w:val="single" w:sz="2" w:space="0" w:color="auto"/>
            </w:tcBorders>
            <w:tcMar>
              <w:top w:w="108" w:type="dxa"/>
              <w:bottom w:w="108" w:type="dxa"/>
            </w:tcMar>
          </w:tcPr>
          <w:p w14:paraId="51519276" w14:textId="77777777" w:rsidR="00AC717D" w:rsidRDefault="00AC717D"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416CA357" w14:textId="77777777" w:rsidR="00AC717D" w:rsidRDefault="00AC717D" w:rsidP="004B0183">
            <w:pPr>
              <w:rPr>
                <w:rFonts w:ascii="Arial" w:hAnsi="Arial" w:cs="Arial"/>
                <w:b/>
                <w:sz w:val="24"/>
                <w:szCs w:val="24"/>
                <w:u w:val="single"/>
              </w:rPr>
            </w:pPr>
          </w:p>
        </w:tc>
        <w:tc>
          <w:tcPr>
            <w:tcW w:w="849" w:type="dxa"/>
            <w:tcBorders>
              <w:top w:val="single" w:sz="2" w:space="0" w:color="auto"/>
              <w:left w:val="single" w:sz="2" w:space="0" w:color="auto"/>
              <w:bottom w:val="single" w:sz="2" w:space="0" w:color="auto"/>
              <w:right w:val="single" w:sz="2" w:space="0" w:color="auto"/>
            </w:tcBorders>
            <w:tcMar>
              <w:top w:w="108" w:type="dxa"/>
              <w:bottom w:w="108" w:type="dxa"/>
            </w:tcMar>
          </w:tcPr>
          <w:p w14:paraId="7FC31EB6" w14:textId="77777777" w:rsidR="00AC717D" w:rsidRDefault="00AC717D" w:rsidP="004B0183">
            <w:pPr>
              <w:rPr>
                <w:rFonts w:ascii="Arial" w:hAnsi="Arial" w:cs="Arial"/>
                <w:b/>
                <w:sz w:val="24"/>
                <w:szCs w:val="24"/>
                <w:u w:val="single"/>
              </w:rPr>
            </w:pPr>
          </w:p>
        </w:tc>
        <w:tc>
          <w:tcPr>
            <w:tcW w:w="846" w:type="dxa"/>
            <w:tcBorders>
              <w:top w:val="single" w:sz="2" w:space="0" w:color="auto"/>
              <w:left w:val="single" w:sz="2" w:space="0" w:color="auto"/>
              <w:bottom w:val="single" w:sz="2" w:space="0" w:color="auto"/>
              <w:right w:val="single" w:sz="2" w:space="0" w:color="auto"/>
            </w:tcBorders>
            <w:tcMar>
              <w:top w:w="108" w:type="dxa"/>
              <w:bottom w:w="108" w:type="dxa"/>
            </w:tcMar>
          </w:tcPr>
          <w:p w14:paraId="7B7E31B6" w14:textId="77777777" w:rsidR="00AC717D" w:rsidRDefault="00AC717D" w:rsidP="004B0183">
            <w:pPr>
              <w:rPr>
                <w:rFonts w:ascii="Arial" w:hAnsi="Arial" w:cs="Arial"/>
                <w:b/>
                <w:sz w:val="24"/>
                <w:szCs w:val="24"/>
                <w:u w:val="single"/>
              </w:rPr>
            </w:pPr>
          </w:p>
        </w:tc>
        <w:tc>
          <w:tcPr>
            <w:tcW w:w="865" w:type="dxa"/>
            <w:tcBorders>
              <w:top w:val="single" w:sz="2" w:space="0" w:color="auto"/>
              <w:left w:val="single" w:sz="2" w:space="0" w:color="auto"/>
              <w:bottom w:val="single" w:sz="2" w:space="0" w:color="auto"/>
              <w:right w:val="single" w:sz="2" w:space="0" w:color="auto"/>
            </w:tcBorders>
            <w:tcMar>
              <w:top w:w="108" w:type="dxa"/>
              <w:bottom w:w="108" w:type="dxa"/>
            </w:tcMar>
          </w:tcPr>
          <w:p w14:paraId="33460E3A" w14:textId="77777777" w:rsidR="00AC717D" w:rsidRDefault="00AC717D" w:rsidP="004B0183">
            <w:pPr>
              <w:rPr>
                <w:rFonts w:ascii="Arial" w:hAnsi="Arial" w:cs="Arial"/>
                <w:b/>
                <w:sz w:val="24"/>
                <w:szCs w:val="24"/>
                <w:u w:val="single"/>
              </w:rPr>
            </w:pPr>
          </w:p>
        </w:tc>
      </w:tr>
    </w:tbl>
    <w:p w14:paraId="0F474D4E" w14:textId="77777777" w:rsidR="00BD0EBC" w:rsidRPr="00BD0EBC" w:rsidRDefault="00BD0EBC" w:rsidP="00DE49DA">
      <w:pPr>
        <w:rPr>
          <w:rFonts w:ascii="Arial" w:hAnsi="Arial" w:cs="Arial"/>
          <w:color w:val="000000" w:themeColor="text1"/>
          <w:sz w:val="24"/>
          <w:szCs w:val="24"/>
        </w:rPr>
      </w:pPr>
    </w:p>
    <w:p w14:paraId="352431D5" w14:textId="77777777" w:rsidR="00626886" w:rsidRDefault="00626886" w:rsidP="00626886">
      <w:pPr>
        <w:rPr>
          <w:rFonts w:ascii="Arial" w:hAnsi="Arial" w:cs="Arial"/>
          <w:sz w:val="24"/>
          <w:szCs w:val="24"/>
        </w:rPr>
      </w:pPr>
    </w:p>
    <w:p w14:paraId="1EEEC1A1" w14:textId="236B9186" w:rsidR="00984208" w:rsidRDefault="00984208" w:rsidP="00984208">
      <w:pPr>
        <w:rPr>
          <w:rFonts w:ascii="Arial" w:hAnsi="Arial" w:cs="Arial"/>
          <w:sz w:val="24"/>
          <w:szCs w:val="24"/>
        </w:rPr>
      </w:pPr>
      <w:bookmarkStart w:id="0" w:name="_Hlk48824167"/>
      <w:r w:rsidRPr="00AC7919">
        <w:rPr>
          <w:rFonts w:ascii="Arial" w:hAnsi="Arial" w:cs="Arial"/>
          <w:sz w:val="24"/>
          <w:szCs w:val="24"/>
        </w:rPr>
        <w:t xml:space="preserve">Any other suggested </w:t>
      </w:r>
      <w:r w:rsidR="008D3701">
        <w:rPr>
          <w:rFonts w:ascii="Arial" w:hAnsi="Arial" w:cs="Arial"/>
          <w:sz w:val="24"/>
          <w:szCs w:val="24"/>
        </w:rPr>
        <w:t>improvements</w:t>
      </w:r>
      <w:r w:rsidRPr="00AC7919">
        <w:rPr>
          <w:rFonts w:ascii="Arial" w:hAnsi="Arial" w:cs="Arial"/>
          <w:sz w:val="24"/>
          <w:szCs w:val="24"/>
        </w:rPr>
        <w:t xml:space="preserve"> or comments?</w:t>
      </w:r>
    </w:p>
    <w:p w14:paraId="4886ED84" w14:textId="77777777" w:rsidR="00984208" w:rsidRDefault="00984208" w:rsidP="00984208">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7B52CB59" w14:textId="31D4F69E" w:rsidR="00984208" w:rsidRDefault="00984208" w:rsidP="00984208">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5205D32E" w14:textId="44836600" w:rsidR="007106E5" w:rsidRDefault="007106E5" w:rsidP="00984208">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7FECE31D" w14:textId="77777777" w:rsidR="007106E5" w:rsidRDefault="007106E5" w:rsidP="00984208">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325012D7" w14:textId="77777777" w:rsidR="00984208" w:rsidRDefault="00984208" w:rsidP="00984208">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44EF7F2C" w14:textId="77777777" w:rsidR="00984208" w:rsidRDefault="00984208" w:rsidP="00984208">
      <w:pPr>
        <w:pBdr>
          <w:top w:val="single" w:sz="12" w:space="1" w:color="auto"/>
          <w:left w:val="single" w:sz="12" w:space="4" w:color="auto"/>
          <w:bottom w:val="single" w:sz="12" w:space="1" w:color="auto"/>
          <w:right w:val="single" w:sz="12" w:space="4" w:color="auto"/>
        </w:pBdr>
        <w:rPr>
          <w:rFonts w:ascii="Arial" w:hAnsi="Arial" w:cs="Arial"/>
          <w:b/>
          <w:sz w:val="24"/>
          <w:szCs w:val="24"/>
        </w:rPr>
      </w:pPr>
    </w:p>
    <w:p w14:paraId="32EE9640" w14:textId="77777777" w:rsidR="00984208" w:rsidRDefault="00984208" w:rsidP="00984208">
      <w:pPr>
        <w:rPr>
          <w:rFonts w:ascii="Arial" w:hAnsi="Arial" w:cs="Arial"/>
          <w:b/>
          <w:sz w:val="24"/>
          <w:szCs w:val="24"/>
        </w:rPr>
      </w:pPr>
    </w:p>
    <w:bookmarkEnd w:id="0"/>
    <w:p w14:paraId="40775FCD" w14:textId="77777777" w:rsidR="008D3701" w:rsidRDefault="008D3701" w:rsidP="00470524">
      <w:pPr>
        <w:jc w:val="center"/>
        <w:rPr>
          <w:rFonts w:ascii="Arial" w:hAnsi="Arial" w:cs="Arial"/>
          <w:b/>
          <w:i/>
          <w:sz w:val="24"/>
          <w:szCs w:val="24"/>
        </w:rPr>
      </w:pPr>
    </w:p>
    <w:p w14:paraId="113072D7" w14:textId="77777777" w:rsidR="008D3701" w:rsidRDefault="008D3701" w:rsidP="00470524">
      <w:pPr>
        <w:jc w:val="center"/>
        <w:rPr>
          <w:rFonts w:ascii="Arial" w:hAnsi="Arial" w:cs="Arial"/>
          <w:b/>
          <w:i/>
          <w:sz w:val="24"/>
          <w:szCs w:val="24"/>
        </w:rPr>
      </w:pPr>
    </w:p>
    <w:p w14:paraId="04D59845" w14:textId="3EA31384" w:rsidR="00470524" w:rsidRPr="00890F24" w:rsidRDefault="00470524" w:rsidP="00470524">
      <w:pPr>
        <w:jc w:val="center"/>
        <w:rPr>
          <w:rFonts w:ascii="Arial" w:hAnsi="Arial" w:cs="Arial"/>
          <w:b/>
          <w:i/>
          <w:sz w:val="24"/>
          <w:szCs w:val="24"/>
        </w:rPr>
      </w:pPr>
      <w:r w:rsidRPr="00890F24">
        <w:rPr>
          <w:rFonts w:ascii="Arial" w:hAnsi="Arial" w:cs="Arial"/>
          <w:b/>
          <w:i/>
          <w:sz w:val="24"/>
          <w:szCs w:val="24"/>
        </w:rPr>
        <w:lastRenderedPageBreak/>
        <w:t>THANK YOU VERY MUCH!</w:t>
      </w:r>
    </w:p>
    <w:p w14:paraId="429823CA" w14:textId="77777777" w:rsidR="00470524" w:rsidRDefault="00470524" w:rsidP="00C860C5">
      <w:pPr>
        <w:spacing w:line="360" w:lineRule="auto"/>
        <w:rPr>
          <w:rFonts w:ascii="Arial" w:hAnsi="Arial" w:cs="Arial"/>
          <w:b/>
          <w:sz w:val="24"/>
          <w:szCs w:val="24"/>
        </w:rPr>
      </w:pPr>
    </w:p>
    <w:p w14:paraId="30DC581C" w14:textId="2232AA44" w:rsidR="00825BA1" w:rsidRPr="00890F24" w:rsidRDefault="00825BA1" w:rsidP="00470524">
      <w:pPr>
        <w:jc w:val="center"/>
        <w:rPr>
          <w:rFonts w:ascii="Arial" w:hAnsi="Arial" w:cs="Arial"/>
          <w:b/>
          <w:sz w:val="24"/>
          <w:szCs w:val="24"/>
        </w:rPr>
      </w:pPr>
      <w:r w:rsidRPr="00890F24">
        <w:rPr>
          <w:rFonts w:ascii="Arial" w:hAnsi="Arial" w:cs="Arial"/>
          <w:b/>
          <w:sz w:val="24"/>
          <w:szCs w:val="24"/>
        </w:rPr>
        <w:t>Please return the completed questionnaire to</w:t>
      </w:r>
      <w:r w:rsidR="00CE104C">
        <w:rPr>
          <w:rFonts w:ascii="Arial" w:hAnsi="Arial" w:cs="Arial"/>
          <w:b/>
          <w:sz w:val="24"/>
          <w:szCs w:val="24"/>
        </w:rPr>
        <w:t xml:space="preserve">: </w:t>
      </w:r>
      <w:hyperlink r:id="rId11" w:history="1">
        <w:r w:rsidR="008D3701" w:rsidRPr="00DB4DD7">
          <w:rPr>
            <w:rStyle w:val="Hyperlink"/>
            <w:rFonts w:ascii="Arial" w:hAnsi="Arial" w:cs="Arial"/>
            <w:b/>
            <w:sz w:val="24"/>
            <w:szCs w:val="24"/>
          </w:rPr>
          <w:t>deb@planningaidwales.org.uk</w:t>
        </w:r>
      </w:hyperlink>
      <w:r w:rsidR="008D3701">
        <w:rPr>
          <w:rFonts w:ascii="Arial" w:hAnsi="Arial" w:cs="Arial"/>
          <w:b/>
          <w:sz w:val="24"/>
          <w:szCs w:val="24"/>
        </w:rPr>
        <w:t xml:space="preserve"> </w:t>
      </w:r>
    </w:p>
    <w:p w14:paraId="317FFE5A" w14:textId="77777777" w:rsidR="00825BA1" w:rsidRPr="00890F24" w:rsidRDefault="00825BA1" w:rsidP="00470524">
      <w:pPr>
        <w:jc w:val="center"/>
        <w:rPr>
          <w:rFonts w:ascii="Arial" w:hAnsi="Arial" w:cs="Arial"/>
          <w:b/>
          <w:sz w:val="24"/>
          <w:szCs w:val="24"/>
        </w:rPr>
      </w:pPr>
    </w:p>
    <w:p w14:paraId="164D8D54" w14:textId="45080C97" w:rsidR="00825BA1" w:rsidRDefault="00825BA1" w:rsidP="00470524">
      <w:pPr>
        <w:jc w:val="center"/>
        <w:rPr>
          <w:rFonts w:ascii="Arial" w:hAnsi="Arial" w:cs="Arial"/>
          <w:sz w:val="24"/>
          <w:szCs w:val="24"/>
        </w:rPr>
      </w:pPr>
      <w:r w:rsidRPr="00890F24">
        <w:rPr>
          <w:rFonts w:ascii="Arial" w:hAnsi="Arial" w:cs="Arial"/>
          <w:sz w:val="24"/>
          <w:szCs w:val="24"/>
        </w:rPr>
        <w:t>Th</w:t>
      </w:r>
      <w:r w:rsidR="009318FE">
        <w:rPr>
          <w:rFonts w:ascii="Arial" w:hAnsi="Arial" w:cs="Arial"/>
          <w:sz w:val="24"/>
          <w:szCs w:val="24"/>
        </w:rPr>
        <w:t>is</w:t>
      </w:r>
      <w:r w:rsidRPr="00890F24">
        <w:rPr>
          <w:rFonts w:ascii="Arial" w:hAnsi="Arial" w:cs="Arial"/>
          <w:sz w:val="24"/>
          <w:szCs w:val="24"/>
        </w:rPr>
        <w:t xml:space="preserve"> email address can</w:t>
      </w:r>
      <w:r w:rsidR="009318FE">
        <w:rPr>
          <w:rFonts w:ascii="Arial" w:hAnsi="Arial" w:cs="Arial"/>
          <w:sz w:val="24"/>
          <w:szCs w:val="24"/>
        </w:rPr>
        <w:t xml:space="preserve"> also</w:t>
      </w:r>
      <w:r w:rsidRPr="00890F24">
        <w:rPr>
          <w:rFonts w:ascii="Arial" w:hAnsi="Arial" w:cs="Arial"/>
          <w:sz w:val="24"/>
          <w:szCs w:val="24"/>
        </w:rPr>
        <w:t xml:space="preserve"> be used if you have any comments or questions.</w:t>
      </w:r>
    </w:p>
    <w:p w14:paraId="60D7E6BA" w14:textId="55BB60A9" w:rsidR="00740949" w:rsidRDefault="00740949" w:rsidP="00470524">
      <w:pPr>
        <w:jc w:val="center"/>
        <w:rPr>
          <w:rFonts w:ascii="Arial" w:hAnsi="Arial" w:cs="Arial"/>
          <w:sz w:val="24"/>
          <w:szCs w:val="24"/>
        </w:rPr>
      </w:pPr>
    </w:p>
    <w:p w14:paraId="10780D3D" w14:textId="01EB5754" w:rsidR="00740949" w:rsidRPr="00740949" w:rsidRDefault="00740949" w:rsidP="00470524">
      <w:pPr>
        <w:jc w:val="center"/>
        <w:rPr>
          <w:rFonts w:ascii="Arial" w:hAnsi="Arial" w:cs="Arial"/>
          <w:b/>
          <w:bCs/>
          <w:sz w:val="24"/>
          <w:szCs w:val="24"/>
        </w:rPr>
      </w:pPr>
      <w:r w:rsidRPr="00740949">
        <w:rPr>
          <w:rFonts w:ascii="Arial" w:hAnsi="Arial" w:cs="Arial"/>
          <w:b/>
          <w:bCs/>
          <w:sz w:val="24"/>
          <w:szCs w:val="24"/>
        </w:rPr>
        <w:t>By returning this form, you provide consent for your data to be processed in line with the privacy notice (</w:t>
      </w:r>
      <w:hyperlink r:id="rId12" w:history="1">
        <w:r w:rsidRPr="00187689">
          <w:rPr>
            <w:rStyle w:val="Hyperlink"/>
            <w:rFonts w:ascii="Arial" w:hAnsi="Arial" w:cs="Arial"/>
            <w:b/>
            <w:bCs/>
            <w:sz w:val="24"/>
            <w:szCs w:val="24"/>
          </w:rPr>
          <w:t>click here to view</w:t>
        </w:r>
      </w:hyperlink>
      <w:r w:rsidRPr="00740949">
        <w:rPr>
          <w:rFonts w:ascii="Arial" w:hAnsi="Arial" w:cs="Arial"/>
          <w:b/>
          <w:bCs/>
          <w:sz w:val="24"/>
          <w:szCs w:val="24"/>
        </w:rPr>
        <w:t>)</w:t>
      </w:r>
    </w:p>
    <w:p w14:paraId="4E4F4258" w14:textId="77777777" w:rsidR="00825BA1" w:rsidRPr="00890F24" w:rsidRDefault="00825BA1" w:rsidP="008E207B">
      <w:pPr>
        <w:rPr>
          <w:rFonts w:ascii="Arial" w:hAnsi="Arial" w:cs="Arial"/>
          <w:sz w:val="24"/>
          <w:szCs w:val="24"/>
        </w:rPr>
      </w:pPr>
    </w:p>
    <w:p w14:paraId="2C82AD27" w14:textId="7F12B2F1" w:rsidR="00065634" w:rsidRDefault="00065634" w:rsidP="008E207B">
      <w:pPr>
        <w:rPr>
          <w:rFonts w:ascii="Arial" w:hAnsi="Arial" w:cs="Arial"/>
          <w:b/>
          <w:i/>
          <w:sz w:val="24"/>
          <w:szCs w:val="24"/>
        </w:rPr>
      </w:pPr>
    </w:p>
    <w:p w14:paraId="0B67C848" w14:textId="277B2808" w:rsidR="00CE2D6E" w:rsidRDefault="00CE2D6E" w:rsidP="008E207B">
      <w:pPr>
        <w:rPr>
          <w:rFonts w:ascii="Arial" w:hAnsi="Arial" w:cs="Arial"/>
          <w:b/>
          <w:i/>
          <w:sz w:val="24"/>
          <w:szCs w:val="24"/>
        </w:rPr>
      </w:pPr>
    </w:p>
    <w:p w14:paraId="650B8FE3" w14:textId="079BEA42" w:rsidR="00CE2D6E" w:rsidRDefault="00CE2D6E" w:rsidP="008E207B">
      <w:pPr>
        <w:rPr>
          <w:rFonts w:ascii="Arial" w:hAnsi="Arial" w:cs="Arial"/>
          <w:b/>
          <w:i/>
          <w:sz w:val="24"/>
          <w:szCs w:val="24"/>
        </w:rPr>
      </w:pPr>
    </w:p>
    <w:p w14:paraId="0376A3F2" w14:textId="797C36B4" w:rsidR="00CE2D6E" w:rsidRDefault="00CE2D6E" w:rsidP="008E207B">
      <w:pPr>
        <w:rPr>
          <w:rFonts w:ascii="Arial" w:hAnsi="Arial" w:cs="Arial"/>
          <w:b/>
          <w:i/>
          <w:sz w:val="24"/>
          <w:szCs w:val="24"/>
        </w:rPr>
      </w:pPr>
    </w:p>
    <w:p w14:paraId="37845C33" w14:textId="3846E247" w:rsidR="00CE2D6E" w:rsidRDefault="00CE2D6E" w:rsidP="00CE2D6E">
      <w:pPr>
        <w:rPr>
          <w:rFonts w:ascii="Arial" w:hAnsi="Arial" w:cs="Arial"/>
          <w:b/>
          <w:iCs/>
          <w:sz w:val="24"/>
          <w:szCs w:val="24"/>
          <w:u w:val="single"/>
        </w:rPr>
      </w:pPr>
      <w:r w:rsidRPr="00CE2D6E">
        <w:rPr>
          <w:rFonts w:ascii="Arial" w:hAnsi="Arial" w:cs="Arial"/>
          <w:b/>
          <w:iCs/>
          <w:sz w:val="24"/>
          <w:szCs w:val="24"/>
          <w:u w:val="single"/>
        </w:rPr>
        <w:t>Your info</w:t>
      </w:r>
    </w:p>
    <w:p w14:paraId="126381C2" w14:textId="0E75994A" w:rsidR="00740949" w:rsidRDefault="00740949" w:rsidP="00CE2D6E">
      <w:pPr>
        <w:rPr>
          <w:rFonts w:ascii="Arial" w:hAnsi="Arial" w:cs="Arial"/>
          <w:b/>
          <w:iCs/>
          <w:sz w:val="24"/>
          <w:szCs w:val="24"/>
          <w:u w:val="single"/>
        </w:rPr>
      </w:pPr>
    </w:p>
    <w:p w14:paraId="50866CFF" w14:textId="31A3604A" w:rsidR="00740949" w:rsidRPr="00740949" w:rsidRDefault="00740949" w:rsidP="00CE2D6E">
      <w:pPr>
        <w:rPr>
          <w:rFonts w:ascii="Arial" w:hAnsi="Arial" w:cs="Arial"/>
          <w:bCs/>
          <w:iCs/>
          <w:sz w:val="24"/>
          <w:szCs w:val="24"/>
        </w:rPr>
      </w:pPr>
      <w:r w:rsidRPr="00740949">
        <w:rPr>
          <w:rFonts w:ascii="Arial" w:hAnsi="Arial" w:cs="Arial"/>
          <w:bCs/>
          <w:iCs/>
          <w:sz w:val="24"/>
          <w:szCs w:val="24"/>
        </w:rPr>
        <w:t>PRIVACY NOTE: The following personal data will be used to contact you regarding further participation in this study only and will be stored separately from your response to the rest of the survey.  Your responses to previous questions will be stored anonymously and in a non-directly attributable way. We will keep this data safely in password-protected files for three years, and the findings in a raw format form will only be seen by the Planning Aid Wales Ltd. research team.  Completion of the following form is OPTIONAL.</w:t>
      </w:r>
    </w:p>
    <w:p w14:paraId="6BD1EF3C" w14:textId="77777777" w:rsidR="00CE2D6E" w:rsidRPr="00CE2D6E" w:rsidRDefault="00CE2D6E" w:rsidP="00CE2D6E">
      <w:pPr>
        <w:rPr>
          <w:rFonts w:ascii="Arial" w:hAnsi="Arial" w:cs="Arial"/>
          <w:b/>
          <w:i/>
          <w:sz w:val="24"/>
          <w:szCs w:val="24"/>
        </w:rPr>
      </w:pPr>
    </w:p>
    <w:p w14:paraId="6FD3C169" w14:textId="147D6B66" w:rsidR="00CE2D6E" w:rsidRPr="00740949" w:rsidRDefault="00CE2D6E" w:rsidP="00CE2D6E">
      <w:pPr>
        <w:rPr>
          <w:rFonts w:ascii="Arial" w:hAnsi="Arial" w:cs="Arial"/>
          <w:b/>
          <w:iCs/>
          <w:sz w:val="24"/>
          <w:szCs w:val="24"/>
        </w:rPr>
      </w:pPr>
      <w:r w:rsidRPr="00740949">
        <w:rPr>
          <w:rFonts w:ascii="Arial" w:hAnsi="Arial" w:cs="Arial"/>
          <w:b/>
          <w:iCs/>
          <w:sz w:val="24"/>
          <w:szCs w:val="24"/>
        </w:rPr>
        <w:t xml:space="preserve">Name: </w:t>
      </w:r>
    </w:p>
    <w:p w14:paraId="4A830563" w14:textId="77777777" w:rsidR="00740949" w:rsidRPr="00740949" w:rsidRDefault="00740949" w:rsidP="00CE2D6E">
      <w:pPr>
        <w:rPr>
          <w:rFonts w:ascii="Arial" w:hAnsi="Arial" w:cs="Arial"/>
          <w:b/>
          <w:iCs/>
          <w:sz w:val="24"/>
          <w:szCs w:val="24"/>
        </w:rPr>
      </w:pPr>
    </w:p>
    <w:p w14:paraId="2A8DD576" w14:textId="5A174A1C" w:rsidR="00CE2D6E" w:rsidRPr="00740949" w:rsidRDefault="00CE2D6E" w:rsidP="00CE2D6E">
      <w:pPr>
        <w:rPr>
          <w:rFonts w:ascii="Arial" w:hAnsi="Arial" w:cs="Arial"/>
          <w:b/>
          <w:iCs/>
          <w:sz w:val="24"/>
          <w:szCs w:val="24"/>
        </w:rPr>
      </w:pPr>
      <w:r w:rsidRPr="00740949">
        <w:rPr>
          <w:rFonts w:ascii="Arial" w:hAnsi="Arial" w:cs="Arial"/>
          <w:b/>
          <w:iCs/>
          <w:sz w:val="24"/>
          <w:szCs w:val="24"/>
        </w:rPr>
        <w:t>Location:</w:t>
      </w:r>
    </w:p>
    <w:p w14:paraId="37873C0B" w14:textId="77777777" w:rsidR="00740949" w:rsidRPr="00740949" w:rsidRDefault="00740949" w:rsidP="00CE2D6E">
      <w:pPr>
        <w:rPr>
          <w:rFonts w:ascii="Arial" w:hAnsi="Arial" w:cs="Arial"/>
          <w:b/>
          <w:iCs/>
          <w:sz w:val="24"/>
          <w:szCs w:val="24"/>
        </w:rPr>
      </w:pPr>
    </w:p>
    <w:p w14:paraId="29AFD9A6" w14:textId="77777777" w:rsidR="00CE2D6E" w:rsidRPr="00740949" w:rsidRDefault="00CE2D6E" w:rsidP="00CE2D6E">
      <w:pPr>
        <w:rPr>
          <w:rFonts w:ascii="Arial" w:hAnsi="Arial" w:cs="Arial"/>
          <w:b/>
          <w:iCs/>
          <w:sz w:val="24"/>
          <w:szCs w:val="24"/>
        </w:rPr>
      </w:pPr>
      <w:r w:rsidRPr="00740949">
        <w:rPr>
          <w:rFonts w:ascii="Arial" w:hAnsi="Arial" w:cs="Arial"/>
          <w:b/>
          <w:iCs/>
          <w:sz w:val="24"/>
          <w:szCs w:val="24"/>
        </w:rPr>
        <w:t>Organisation:</w:t>
      </w:r>
    </w:p>
    <w:p w14:paraId="0967B21F" w14:textId="77777777" w:rsidR="00740949" w:rsidRPr="00740949" w:rsidRDefault="00740949" w:rsidP="00CE2D6E">
      <w:pPr>
        <w:rPr>
          <w:rFonts w:ascii="Arial" w:hAnsi="Arial" w:cs="Arial"/>
          <w:b/>
          <w:iCs/>
          <w:sz w:val="24"/>
          <w:szCs w:val="24"/>
        </w:rPr>
      </w:pPr>
    </w:p>
    <w:p w14:paraId="543CAD0A" w14:textId="1F72926A" w:rsidR="00CE2D6E" w:rsidRPr="00740949" w:rsidRDefault="00CE2D6E" w:rsidP="00CE2D6E">
      <w:pPr>
        <w:rPr>
          <w:rFonts w:ascii="Arial" w:hAnsi="Arial" w:cs="Arial"/>
          <w:b/>
          <w:iCs/>
          <w:sz w:val="24"/>
          <w:szCs w:val="24"/>
        </w:rPr>
      </w:pPr>
      <w:r w:rsidRPr="00740949">
        <w:rPr>
          <w:rFonts w:ascii="Arial" w:hAnsi="Arial" w:cs="Arial"/>
          <w:b/>
          <w:iCs/>
          <w:sz w:val="24"/>
          <w:szCs w:val="24"/>
        </w:rPr>
        <w:t>Role:</w:t>
      </w:r>
    </w:p>
    <w:p w14:paraId="40E24F46" w14:textId="77777777" w:rsidR="00740949" w:rsidRPr="00740949" w:rsidRDefault="00740949" w:rsidP="00CE2D6E">
      <w:pPr>
        <w:rPr>
          <w:rFonts w:ascii="Arial" w:hAnsi="Arial" w:cs="Arial"/>
          <w:b/>
          <w:iCs/>
          <w:sz w:val="24"/>
          <w:szCs w:val="24"/>
        </w:rPr>
      </w:pPr>
    </w:p>
    <w:p w14:paraId="2D4B95A5" w14:textId="6A28F8EB" w:rsidR="00CE2D6E" w:rsidRPr="00740949" w:rsidRDefault="00CE2D6E" w:rsidP="00CE2D6E">
      <w:pPr>
        <w:rPr>
          <w:rFonts w:ascii="Arial" w:hAnsi="Arial" w:cs="Arial"/>
          <w:b/>
          <w:iCs/>
          <w:sz w:val="24"/>
          <w:szCs w:val="24"/>
        </w:rPr>
      </w:pPr>
      <w:r w:rsidRPr="00740949">
        <w:rPr>
          <w:rFonts w:ascii="Arial" w:hAnsi="Arial" w:cs="Arial"/>
          <w:b/>
          <w:iCs/>
          <w:sz w:val="24"/>
          <w:szCs w:val="24"/>
        </w:rPr>
        <w:t>Email:</w:t>
      </w:r>
    </w:p>
    <w:p w14:paraId="15C2029C" w14:textId="77777777" w:rsidR="004A4CDA" w:rsidRPr="00890F24" w:rsidRDefault="004A4CDA" w:rsidP="008E207B">
      <w:pPr>
        <w:rPr>
          <w:rFonts w:ascii="Arial" w:hAnsi="Arial" w:cs="Arial"/>
          <w:sz w:val="24"/>
          <w:szCs w:val="24"/>
        </w:rPr>
      </w:pPr>
    </w:p>
    <w:p w14:paraId="2049C11C" w14:textId="77777777" w:rsidR="004A4CDA" w:rsidRPr="00890F24" w:rsidRDefault="004A4CDA" w:rsidP="008E207B">
      <w:pPr>
        <w:rPr>
          <w:rFonts w:ascii="Arial" w:hAnsi="Arial" w:cs="Arial"/>
          <w:sz w:val="24"/>
          <w:szCs w:val="24"/>
        </w:rPr>
      </w:pPr>
    </w:p>
    <w:sectPr w:rsidR="004A4CDA" w:rsidRPr="00890F24" w:rsidSect="00B0766E">
      <w:type w:val="continuous"/>
      <w:pgSz w:w="11901" w:h="16817"/>
      <w:pgMar w:top="993" w:right="844" w:bottom="709" w:left="85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111D" w14:textId="77777777" w:rsidR="00585513" w:rsidRDefault="00585513" w:rsidP="003431A2">
      <w:r>
        <w:separator/>
      </w:r>
    </w:p>
  </w:endnote>
  <w:endnote w:type="continuationSeparator" w:id="0">
    <w:p w14:paraId="08568407" w14:textId="77777777" w:rsidR="00585513" w:rsidRDefault="00585513" w:rsidP="003431A2">
      <w:r>
        <w:continuationSeparator/>
      </w:r>
    </w:p>
  </w:endnote>
  <w:endnote w:type="continuationNotice" w:id="1">
    <w:p w14:paraId="60109F72" w14:textId="77777777" w:rsidR="00585513" w:rsidRDefault="0058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612752"/>
      <w:docPartObj>
        <w:docPartGallery w:val="Page Numbers (Bottom of Page)"/>
        <w:docPartUnique/>
      </w:docPartObj>
    </w:sdtPr>
    <w:sdtEndPr>
      <w:rPr>
        <w:rFonts w:ascii="Arial" w:hAnsi="Arial" w:cs="Arial"/>
        <w:noProof/>
      </w:rPr>
    </w:sdtEndPr>
    <w:sdtContent>
      <w:p w14:paraId="2B1DFE72" w14:textId="44EF271E" w:rsidR="00AB6271" w:rsidRPr="00AB6271" w:rsidRDefault="00AB6271">
        <w:pPr>
          <w:pStyle w:val="Footer"/>
          <w:jc w:val="right"/>
          <w:rPr>
            <w:rFonts w:ascii="Arial" w:hAnsi="Arial" w:cs="Arial"/>
          </w:rPr>
        </w:pPr>
        <w:r w:rsidRPr="00AB6271">
          <w:rPr>
            <w:rFonts w:ascii="Arial" w:hAnsi="Arial" w:cs="Arial"/>
          </w:rPr>
          <w:fldChar w:fldCharType="begin"/>
        </w:r>
        <w:r w:rsidRPr="00AB6271">
          <w:rPr>
            <w:rFonts w:ascii="Arial" w:hAnsi="Arial" w:cs="Arial"/>
          </w:rPr>
          <w:instrText xml:space="preserve"> PAGE   \* MERGEFORMAT </w:instrText>
        </w:r>
        <w:r w:rsidRPr="00AB6271">
          <w:rPr>
            <w:rFonts w:ascii="Arial" w:hAnsi="Arial" w:cs="Arial"/>
          </w:rPr>
          <w:fldChar w:fldCharType="separate"/>
        </w:r>
        <w:r w:rsidRPr="00AB6271">
          <w:rPr>
            <w:rFonts w:ascii="Arial" w:hAnsi="Arial" w:cs="Arial"/>
            <w:noProof/>
          </w:rPr>
          <w:t>2</w:t>
        </w:r>
        <w:r w:rsidRPr="00AB6271">
          <w:rPr>
            <w:rFonts w:ascii="Arial" w:hAnsi="Arial" w:cs="Arial"/>
            <w:noProof/>
          </w:rPr>
          <w:fldChar w:fldCharType="end"/>
        </w:r>
      </w:p>
    </w:sdtContent>
  </w:sdt>
  <w:p w14:paraId="47974511" w14:textId="44EF271E" w:rsidR="00940422" w:rsidRDefault="0094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015241"/>
      <w:docPartObj>
        <w:docPartGallery w:val="Page Numbers (Bottom of Page)"/>
        <w:docPartUnique/>
      </w:docPartObj>
    </w:sdtPr>
    <w:sdtEndPr>
      <w:rPr>
        <w:rFonts w:ascii="Arial" w:hAnsi="Arial" w:cs="Arial"/>
        <w:noProof/>
      </w:rPr>
    </w:sdtEndPr>
    <w:sdtContent>
      <w:p w14:paraId="1916C050" w14:textId="44EF271E" w:rsidR="00AB6271" w:rsidRPr="00AB6271" w:rsidRDefault="00AB6271">
        <w:pPr>
          <w:pStyle w:val="Footer"/>
          <w:jc w:val="right"/>
          <w:rPr>
            <w:rFonts w:ascii="Arial" w:hAnsi="Arial" w:cs="Arial"/>
          </w:rPr>
        </w:pPr>
        <w:r w:rsidRPr="00AB6271">
          <w:rPr>
            <w:rFonts w:ascii="Arial" w:hAnsi="Arial" w:cs="Arial"/>
          </w:rPr>
          <w:fldChar w:fldCharType="begin"/>
        </w:r>
        <w:r w:rsidRPr="00AB6271">
          <w:rPr>
            <w:rFonts w:ascii="Arial" w:hAnsi="Arial" w:cs="Arial"/>
          </w:rPr>
          <w:instrText xml:space="preserve"> PAGE   \* MERGEFORMAT </w:instrText>
        </w:r>
        <w:r w:rsidRPr="00AB6271">
          <w:rPr>
            <w:rFonts w:ascii="Arial" w:hAnsi="Arial" w:cs="Arial"/>
          </w:rPr>
          <w:fldChar w:fldCharType="separate"/>
        </w:r>
        <w:r w:rsidRPr="00AB6271">
          <w:rPr>
            <w:rFonts w:ascii="Arial" w:hAnsi="Arial" w:cs="Arial"/>
            <w:noProof/>
          </w:rPr>
          <w:t>2</w:t>
        </w:r>
        <w:r w:rsidRPr="00AB6271">
          <w:rPr>
            <w:rFonts w:ascii="Arial" w:hAnsi="Arial" w:cs="Arial"/>
            <w:noProof/>
          </w:rPr>
          <w:fldChar w:fldCharType="end"/>
        </w:r>
      </w:p>
    </w:sdtContent>
  </w:sdt>
  <w:p w14:paraId="723B6E39" w14:textId="44EF271E" w:rsidR="00AC7919" w:rsidRDefault="00AC7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5E32C" w14:textId="77777777" w:rsidR="00585513" w:rsidRDefault="00585513" w:rsidP="003431A2">
      <w:r>
        <w:separator/>
      </w:r>
    </w:p>
  </w:footnote>
  <w:footnote w:type="continuationSeparator" w:id="0">
    <w:p w14:paraId="4EC92439" w14:textId="77777777" w:rsidR="00585513" w:rsidRDefault="00585513" w:rsidP="003431A2">
      <w:r>
        <w:continuationSeparator/>
      </w:r>
    </w:p>
  </w:footnote>
  <w:footnote w:type="continuationNotice" w:id="1">
    <w:p w14:paraId="589EE93E" w14:textId="77777777" w:rsidR="00585513" w:rsidRDefault="00585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6B37" w14:textId="01BC3D7F" w:rsidR="00AC7919" w:rsidRDefault="00AC7919" w:rsidP="003431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C2B3D" w14:textId="2E50CD33" w:rsidR="00AC7919" w:rsidRDefault="704F717C" w:rsidP="003431A2">
    <w:pPr>
      <w:pStyle w:val="Header"/>
      <w:jc w:val="right"/>
    </w:pPr>
    <w:r>
      <w:rPr>
        <w:noProof/>
      </w:rPr>
      <w:drawing>
        <wp:inline distT="0" distB="0" distL="0" distR="0" wp14:anchorId="068F7234" wp14:editId="0D56BF76">
          <wp:extent cx="2028255" cy="6261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28255" cy="626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20A"/>
    <w:multiLevelType w:val="hybridMultilevel"/>
    <w:tmpl w:val="ABD0D3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5606D"/>
    <w:multiLevelType w:val="hybridMultilevel"/>
    <w:tmpl w:val="93EE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7775A"/>
    <w:multiLevelType w:val="hybridMultilevel"/>
    <w:tmpl w:val="7204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52FE8"/>
    <w:multiLevelType w:val="hybridMultilevel"/>
    <w:tmpl w:val="1AACC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9808B4"/>
    <w:multiLevelType w:val="hybridMultilevel"/>
    <w:tmpl w:val="183E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87"/>
    <w:rsid w:val="00007377"/>
    <w:rsid w:val="0002018B"/>
    <w:rsid w:val="0002276A"/>
    <w:rsid w:val="00065634"/>
    <w:rsid w:val="000731F8"/>
    <w:rsid w:val="00080B30"/>
    <w:rsid w:val="00085BA9"/>
    <w:rsid w:val="00096A8F"/>
    <w:rsid w:val="000D2E06"/>
    <w:rsid w:val="000E40AC"/>
    <w:rsid w:val="000E4476"/>
    <w:rsid w:val="000F32C9"/>
    <w:rsid w:val="000F38EE"/>
    <w:rsid w:val="00101F78"/>
    <w:rsid w:val="00106096"/>
    <w:rsid w:val="001521C7"/>
    <w:rsid w:val="001749B1"/>
    <w:rsid w:val="00174EDA"/>
    <w:rsid w:val="00187689"/>
    <w:rsid w:val="001E0487"/>
    <w:rsid w:val="001E0A25"/>
    <w:rsid w:val="001E480F"/>
    <w:rsid w:val="001F3FBA"/>
    <w:rsid w:val="002113B9"/>
    <w:rsid w:val="00213F4F"/>
    <w:rsid w:val="00235BE7"/>
    <w:rsid w:val="00253887"/>
    <w:rsid w:val="002948FE"/>
    <w:rsid w:val="002B0F30"/>
    <w:rsid w:val="002B1568"/>
    <w:rsid w:val="002C09B7"/>
    <w:rsid w:val="002E0D65"/>
    <w:rsid w:val="002E1DB0"/>
    <w:rsid w:val="002F00E6"/>
    <w:rsid w:val="003026BA"/>
    <w:rsid w:val="00310250"/>
    <w:rsid w:val="003171DA"/>
    <w:rsid w:val="00322552"/>
    <w:rsid w:val="0033220F"/>
    <w:rsid w:val="0033346F"/>
    <w:rsid w:val="003431A2"/>
    <w:rsid w:val="003469E2"/>
    <w:rsid w:val="00372293"/>
    <w:rsid w:val="00372CBE"/>
    <w:rsid w:val="003A7D03"/>
    <w:rsid w:val="003B5C67"/>
    <w:rsid w:val="003C2F50"/>
    <w:rsid w:val="00423F61"/>
    <w:rsid w:val="00436A9C"/>
    <w:rsid w:val="0044366D"/>
    <w:rsid w:val="004646A3"/>
    <w:rsid w:val="0046549D"/>
    <w:rsid w:val="0046574A"/>
    <w:rsid w:val="00466E77"/>
    <w:rsid w:val="00467123"/>
    <w:rsid w:val="00470524"/>
    <w:rsid w:val="00485657"/>
    <w:rsid w:val="00490B04"/>
    <w:rsid w:val="004A4CDA"/>
    <w:rsid w:val="004F2B79"/>
    <w:rsid w:val="004F4406"/>
    <w:rsid w:val="005016E4"/>
    <w:rsid w:val="00503A40"/>
    <w:rsid w:val="00513333"/>
    <w:rsid w:val="00516C01"/>
    <w:rsid w:val="00520469"/>
    <w:rsid w:val="00540557"/>
    <w:rsid w:val="00541D8A"/>
    <w:rsid w:val="005512A1"/>
    <w:rsid w:val="0056732B"/>
    <w:rsid w:val="00585513"/>
    <w:rsid w:val="005C1AE8"/>
    <w:rsid w:val="005E0406"/>
    <w:rsid w:val="006018B5"/>
    <w:rsid w:val="00622ED0"/>
    <w:rsid w:val="00626886"/>
    <w:rsid w:val="006328BD"/>
    <w:rsid w:val="006451CA"/>
    <w:rsid w:val="0066407C"/>
    <w:rsid w:val="00690F8F"/>
    <w:rsid w:val="00691DF1"/>
    <w:rsid w:val="00693494"/>
    <w:rsid w:val="0069485D"/>
    <w:rsid w:val="006B690A"/>
    <w:rsid w:val="006B79F6"/>
    <w:rsid w:val="006C7D05"/>
    <w:rsid w:val="006E7288"/>
    <w:rsid w:val="006F42DB"/>
    <w:rsid w:val="00700F64"/>
    <w:rsid w:val="007106E5"/>
    <w:rsid w:val="00711605"/>
    <w:rsid w:val="00721F3C"/>
    <w:rsid w:val="00730A63"/>
    <w:rsid w:val="00740949"/>
    <w:rsid w:val="007634B6"/>
    <w:rsid w:val="007F5158"/>
    <w:rsid w:val="00807CA3"/>
    <w:rsid w:val="00825BA1"/>
    <w:rsid w:val="008266A0"/>
    <w:rsid w:val="008567BF"/>
    <w:rsid w:val="008611D8"/>
    <w:rsid w:val="0089092C"/>
    <w:rsid w:val="00890F24"/>
    <w:rsid w:val="008921D7"/>
    <w:rsid w:val="008C66CB"/>
    <w:rsid w:val="008D3701"/>
    <w:rsid w:val="008E207B"/>
    <w:rsid w:val="008E37E9"/>
    <w:rsid w:val="008E431A"/>
    <w:rsid w:val="00903212"/>
    <w:rsid w:val="00906226"/>
    <w:rsid w:val="00910907"/>
    <w:rsid w:val="00914723"/>
    <w:rsid w:val="0091589C"/>
    <w:rsid w:val="009318FE"/>
    <w:rsid w:val="00931ED4"/>
    <w:rsid w:val="00940422"/>
    <w:rsid w:val="00942199"/>
    <w:rsid w:val="00945A26"/>
    <w:rsid w:val="009666EC"/>
    <w:rsid w:val="009759C2"/>
    <w:rsid w:val="00980CFB"/>
    <w:rsid w:val="00982F20"/>
    <w:rsid w:val="00984208"/>
    <w:rsid w:val="009C0D2F"/>
    <w:rsid w:val="009E2668"/>
    <w:rsid w:val="009E3462"/>
    <w:rsid w:val="009F227F"/>
    <w:rsid w:val="00A12035"/>
    <w:rsid w:val="00A23F9C"/>
    <w:rsid w:val="00A2754F"/>
    <w:rsid w:val="00A4427C"/>
    <w:rsid w:val="00A5207A"/>
    <w:rsid w:val="00A87684"/>
    <w:rsid w:val="00A939D6"/>
    <w:rsid w:val="00AB1BC3"/>
    <w:rsid w:val="00AB6271"/>
    <w:rsid w:val="00AC717D"/>
    <w:rsid w:val="00AC7919"/>
    <w:rsid w:val="00AD4707"/>
    <w:rsid w:val="00AE470A"/>
    <w:rsid w:val="00B02A5A"/>
    <w:rsid w:val="00B06EF5"/>
    <w:rsid w:val="00B0766E"/>
    <w:rsid w:val="00B145DF"/>
    <w:rsid w:val="00B31E82"/>
    <w:rsid w:val="00B458CD"/>
    <w:rsid w:val="00B628F8"/>
    <w:rsid w:val="00B702FC"/>
    <w:rsid w:val="00B86A08"/>
    <w:rsid w:val="00B95353"/>
    <w:rsid w:val="00B95C91"/>
    <w:rsid w:val="00BA4405"/>
    <w:rsid w:val="00BB1292"/>
    <w:rsid w:val="00BB2BE8"/>
    <w:rsid w:val="00BC270F"/>
    <w:rsid w:val="00BC48A3"/>
    <w:rsid w:val="00BD0EBC"/>
    <w:rsid w:val="00C07EEB"/>
    <w:rsid w:val="00C11371"/>
    <w:rsid w:val="00C132D3"/>
    <w:rsid w:val="00C14460"/>
    <w:rsid w:val="00C20AF0"/>
    <w:rsid w:val="00C73602"/>
    <w:rsid w:val="00C77E53"/>
    <w:rsid w:val="00C860C5"/>
    <w:rsid w:val="00C93BB8"/>
    <w:rsid w:val="00CB1B52"/>
    <w:rsid w:val="00CB1F7D"/>
    <w:rsid w:val="00CB5D28"/>
    <w:rsid w:val="00CC01DB"/>
    <w:rsid w:val="00CC6F0B"/>
    <w:rsid w:val="00CE104C"/>
    <w:rsid w:val="00CE2D6E"/>
    <w:rsid w:val="00CF505F"/>
    <w:rsid w:val="00D0383D"/>
    <w:rsid w:val="00D03ADB"/>
    <w:rsid w:val="00D24440"/>
    <w:rsid w:val="00D31A36"/>
    <w:rsid w:val="00D45454"/>
    <w:rsid w:val="00D50EB9"/>
    <w:rsid w:val="00D7106A"/>
    <w:rsid w:val="00D81459"/>
    <w:rsid w:val="00D93276"/>
    <w:rsid w:val="00D94E0F"/>
    <w:rsid w:val="00DA46C1"/>
    <w:rsid w:val="00DE49DA"/>
    <w:rsid w:val="00DF7132"/>
    <w:rsid w:val="00E206C4"/>
    <w:rsid w:val="00E21107"/>
    <w:rsid w:val="00E24175"/>
    <w:rsid w:val="00E271C0"/>
    <w:rsid w:val="00E555E4"/>
    <w:rsid w:val="00EA55A2"/>
    <w:rsid w:val="00EC7027"/>
    <w:rsid w:val="00EE1A11"/>
    <w:rsid w:val="00F30301"/>
    <w:rsid w:val="00F37609"/>
    <w:rsid w:val="00F60C43"/>
    <w:rsid w:val="00F67E61"/>
    <w:rsid w:val="00F74EC8"/>
    <w:rsid w:val="00F86BDC"/>
    <w:rsid w:val="00FC35F2"/>
    <w:rsid w:val="00FC4B73"/>
    <w:rsid w:val="00FE5C45"/>
    <w:rsid w:val="59952264"/>
    <w:rsid w:val="6A01A368"/>
    <w:rsid w:val="704F71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64E9D"/>
  <w15:docId w15:val="{BBD34E69-694C-4FBC-BB39-F62E59FA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Arial"/>
        <w:color w:val="000000"/>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DB"/>
    <w:rPr>
      <w:rFonts w:ascii="New York" w:eastAsia="Times New Roman" w:hAnsi="New Yor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7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7E9"/>
    <w:rPr>
      <w:rFonts w:ascii="Lucida Grande" w:eastAsia="Times New Roman" w:hAnsi="Lucida Grande" w:cs="Lucida Grande"/>
      <w:sz w:val="18"/>
      <w:szCs w:val="18"/>
    </w:rPr>
  </w:style>
  <w:style w:type="paragraph" w:styleId="ListParagraph">
    <w:name w:val="List Paragraph"/>
    <w:basedOn w:val="Normal"/>
    <w:uiPriority w:val="34"/>
    <w:qFormat/>
    <w:rsid w:val="008E207B"/>
    <w:pPr>
      <w:ind w:left="720"/>
      <w:contextualSpacing/>
    </w:pPr>
  </w:style>
  <w:style w:type="paragraph" w:styleId="Header">
    <w:name w:val="header"/>
    <w:basedOn w:val="Normal"/>
    <w:link w:val="HeaderChar"/>
    <w:uiPriority w:val="99"/>
    <w:unhideWhenUsed/>
    <w:rsid w:val="003431A2"/>
    <w:pPr>
      <w:tabs>
        <w:tab w:val="center" w:pos="4513"/>
        <w:tab w:val="right" w:pos="9026"/>
      </w:tabs>
    </w:pPr>
  </w:style>
  <w:style w:type="character" w:customStyle="1" w:styleId="HeaderChar">
    <w:name w:val="Header Char"/>
    <w:basedOn w:val="DefaultParagraphFont"/>
    <w:link w:val="Header"/>
    <w:uiPriority w:val="99"/>
    <w:rsid w:val="003431A2"/>
    <w:rPr>
      <w:rFonts w:ascii="New York" w:eastAsia="Times New Roman" w:hAnsi="New York" w:cs="Times New Roman"/>
    </w:rPr>
  </w:style>
  <w:style w:type="paragraph" w:styleId="Footer">
    <w:name w:val="footer"/>
    <w:basedOn w:val="Normal"/>
    <w:link w:val="FooterChar"/>
    <w:uiPriority w:val="99"/>
    <w:unhideWhenUsed/>
    <w:rsid w:val="003431A2"/>
    <w:pPr>
      <w:tabs>
        <w:tab w:val="center" w:pos="4513"/>
        <w:tab w:val="right" w:pos="9026"/>
      </w:tabs>
    </w:pPr>
  </w:style>
  <w:style w:type="character" w:customStyle="1" w:styleId="FooterChar">
    <w:name w:val="Footer Char"/>
    <w:basedOn w:val="DefaultParagraphFont"/>
    <w:link w:val="Footer"/>
    <w:uiPriority w:val="99"/>
    <w:rsid w:val="003431A2"/>
    <w:rPr>
      <w:rFonts w:ascii="New York" w:eastAsia="Times New Roman" w:hAnsi="New York" w:cs="Times New Roman"/>
    </w:rPr>
  </w:style>
  <w:style w:type="table" w:styleId="TableGrid">
    <w:name w:val="Table Grid"/>
    <w:basedOn w:val="TableNormal"/>
    <w:uiPriority w:val="59"/>
    <w:rsid w:val="00AC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701"/>
    <w:rPr>
      <w:color w:val="0000FF" w:themeColor="hyperlink"/>
      <w:u w:val="single"/>
    </w:rPr>
  </w:style>
  <w:style w:type="character" w:styleId="UnresolvedMention">
    <w:name w:val="Unresolved Mention"/>
    <w:basedOn w:val="DefaultParagraphFont"/>
    <w:uiPriority w:val="99"/>
    <w:semiHidden/>
    <w:unhideWhenUsed/>
    <w:rsid w:val="008D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lanningaidwales.org.uk/wp-content/uploads/2020/09/PAW-PRIVACY-NOTIC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planningaidwales.org.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Links>
    <vt:vector size="6" baseType="variant">
      <vt:variant>
        <vt:i4>7143455</vt:i4>
      </vt:variant>
      <vt:variant>
        <vt:i4>0</vt:i4>
      </vt:variant>
      <vt:variant>
        <vt:i4>0</vt:i4>
      </vt:variant>
      <vt:variant>
        <vt:i4>5</vt:i4>
      </vt:variant>
      <vt:variant>
        <vt:lpwstr>mailto:deb@planningaidwales.org.uk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Bishop</dc:creator>
  <cp:keywords/>
  <dc:description/>
  <cp:lastModifiedBy>James Davies</cp:lastModifiedBy>
  <cp:revision>3</cp:revision>
  <dcterms:created xsi:type="dcterms:W3CDTF">2020-09-11T09:53:00Z</dcterms:created>
  <dcterms:modified xsi:type="dcterms:W3CDTF">2020-09-11T12:06:00Z</dcterms:modified>
</cp:coreProperties>
</file>